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A" w:rsidRPr="002F36E3" w:rsidRDefault="002F36E3" w:rsidP="0072057A">
      <w:pPr>
        <w:rPr>
          <w:rFonts w:ascii="Helvetica" w:hAnsi="Helvetica"/>
          <w:sz w:val="20"/>
        </w:rPr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8"/>
        <w:gridCol w:w="6210"/>
      </w:tblGrid>
      <w:tr w:rsidR="0072057A" w:rsidRPr="003629E2" w:rsidTr="0081529E">
        <w:trPr>
          <w:trHeight w:val="1520"/>
        </w:trPr>
        <w:tc>
          <w:tcPr>
            <w:tcW w:w="3798" w:type="dxa"/>
            <w:shd w:val="clear" w:color="auto" w:fill="auto"/>
          </w:tcPr>
          <w:p w:rsidR="0072057A" w:rsidRPr="003629E2" w:rsidRDefault="00835A93" w:rsidP="0072057A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543050" cy="781050"/>
                  <wp:effectExtent l="0" t="0" r="0" b="0"/>
                  <wp:docPr id="5" name="Picture 1" descr="Description: District_LOGO_Color_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istrict_LOGO_Color_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shd w:val="clear" w:color="auto" w:fill="auto"/>
          </w:tcPr>
          <w:p w:rsidR="007A4983" w:rsidRDefault="007A4983" w:rsidP="007A4983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 w:rsidRPr="007A4983">
              <w:rPr>
                <w:rFonts w:ascii="Times New Roman" w:hAnsi="Times New Roman"/>
                <w:b/>
                <w:sz w:val="28"/>
              </w:rPr>
              <w:t xml:space="preserve">RELEASE </w:t>
            </w:r>
            <w:r w:rsidR="006818F7">
              <w:rPr>
                <w:rFonts w:ascii="Times New Roman" w:hAnsi="Times New Roman"/>
                <w:b/>
                <w:sz w:val="28"/>
              </w:rPr>
              <w:t>AND RETURN TO WORK</w:t>
            </w:r>
          </w:p>
          <w:p w:rsidR="006818F7" w:rsidRPr="006818F7" w:rsidRDefault="006818F7" w:rsidP="007A4983">
            <w:pPr>
              <w:spacing w:line="24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6818F7">
              <w:rPr>
                <w:rFonts w:ascii="Times New Roman" w:hAnsi="Times New Roman"/>
                <w:b/>
                <w:sz w:val="22"/>
              </w:rPr>
              <w:t>MEDICAL CERTIFICATION</w:t>
            </w:r>
          </w:p>
          <w:p w:rsidR="004162F0" w:rsidRDefault="004162F0" w:rsidP="004162F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3034EC" w:rsidRPr="002463FC" w:rsidRDefault="003034EC" w:rsidP="004162F0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1529E" w:rsidRPr="003629E2" w:rsidRDefault="0081529E" w:rsidP="0081529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A8344A" w:rsidRDefault="00A8344A">
      <w:pPr>
        <w:jc w:val="center"/>
        <w:rPr>
          <w:rFonts w:ascii="Helvetica" w:hAnsi="Helvetica"/>
          <w:b/>
        </w:rPr>
      </w:pPr>
    </w:p>
    <w:p w:rsidR="00CE4FA6" w:rsidRDefault="002F36E3" w:rsidP="002463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36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Section 1:  To be Completed by E</w:t>
      </w:r>
      <w:r w:rsidR="00CE4FA6">
        <w:rPr>
          <w:rFonts w:ascii="Helvetica" w:hAnsi="Helvetica"/>
          <w:b/>
          <w:sz w:val="20"/>
        </w:rPr>
        <w:t>mployee</w:t>
      </w:r>
    </w:p>
    <w:p w:rsidR="00CE4FA6" w:rsidRDefault="00CE4FA6">
      <w:pPr>
        <w:rPr>
          <w:rFonts w:ascii="Helvetica" w:hAnsi="Helvetica"/>
          <w:b/>
          <w:sz w:val="4"/>
        </w:rPr>
      </w:pPr>
    </w:p>
    <w:p w:rsidR="00EA1FD5" w:rsidRDefault="00EA1FD5">
      <w:pPr>
        <w:rPr>
          <w:rFonts w:ascii="Helvetica" w:hAnsi="Helvetica"/>
          <w:b/>
          <w:sz w:val="4"/>
        </w:rPr>
      </w:pPr>
    </w:p>
    <w:p w:rsidR="003E72BA" w:rsidRDefault="003E72BA" w:rsidP="002463FC">
      <w:pPr>
        <w:widowControl w:val="0"/>
        <w:spacing w:line="240" w:lineRule="exact"/>
        <w:ind w:right="1170"/>
        <w:rPr>
          <w:sz w:val="20"/>
        </w:rPr>
      </w:pPr>
    </w:p>
    <w:p w:rsidR="003E72BA" w:rsidRDefault="003E72BA" w:rsidP="003E72BA">
      <w:pPr>
        <w:widowControl w:val="0"/>
        <w:spacing w:line="240" w:lineRule="exact"/>
        <w:ind w:right="-36"/>
        <w:rPr>
          <w:sz w:val="20"/>
        </w:rPr>
      </w:pPr>
      <w:r>
        <w:rPr>
          <w:sz w:val="20"/>
        </w:rPr>
        <w:t>Name of Employee: ____________________________________________</w:t>
      </w:r>
      <w:r>
        <w:rPr>
          <w:sz w:val="20"/>
        </w:rPr>
        <w:tab/>
        <w:t>CWID: _______________________________</w:t>
      </w:r>
    </w:p>
    <w:p w:rsidR="003E72BA" w:rsidRDefault="003E72BA" w:rsidP="003E72BA">
      <w:pPr>
        <w:widowControl w:val="0"/>
        <w:spacing w:line="240" w:lineRule="exact"/>
        <w:ind w:right="-36"/>
        <w:rPr>
          <w:sz w:val="20"/>
        </w:rPr>
      </w:pPr>
    </w:p>
    <w:p w:rsidR="003F3DF0" w:rsidRDefault="003E72BA" w:rsidP="003E72BA">
      <w:pPr>
        <w:widowControl w:val="0"/>
        <w:spacing w:line="240" w:lineRule="exact"/>
        <w:ind w:right="-36"/>
        <w:rPr>
          <w:sz w:val="20"/>
        </w:rPr>
      </w:pPr>
      <w:r>
        <w:rPr>
          <w:sz w:val="20"/>
        </w:rPr>
        <w:t xml:space="preserve">Contact </w:t>
      </w:r>
      <w:r w:rsidR="003F3DF0">
        <w:rPr>
          <w:sz w:val="20"/>
        </w:rPr>
        <w:t xml:space="preserve">Phone </w:t>
      </w:r>
      <w:r>
        <w:rPr>
          <w:sz w:val="20"/>
        </w:rPr>
        <w:t>Number: _______</w:t>
      </w:r>
      <w:r w:rsidR="003F3DF0">
        <w:rPr>
          <w:sz w:val="20"/>
        </w:rPr>
        <w:t xml:space="preserve">_____________________________    </w:t>
      </w:r>
      <w:r>
        <w:rPr>
          <w:sz w:val="20"/>
        </w:rPr>
        <w:t xml:space="preserve">Last Work Day </w:t>
      </w:r>
      <w:proofErr w:type="gramStart"/>
      <w:r>
        <w:rPr>
          <w:sz w:val="20"/>
        </w:rPr>
        <w:t>Before</w:t>
      </w:r>
      <w:proofErr w:type="gramEnd"/>
      <w:r>
        <w:rPr>
          <w:sz w:val="20"/>
        </w:rPr>
        <w:t xml:space="preserve"> Illness/Injury: ______________</w:t>
      </w:r>
      <w:r w:rsidR="003F3DF0" w:rsidRPr="003F3DF0">
        <w:rPr>
          <w:sz w:val="20"/>
        </w:rPr>
        <w:t xml:space="preserve"> </w:t>
      </w:r>
      <w:r w:rsidR="003F3DF0">
        <w:rPr>
          <w:sz w:val="20"/>
        </w:rPr>
        <w:t xml:space="preserve"> </w:t>
      </w:r>
    </w:p>
    <w:p w:rsidR="003F3DF0" w:rsidRDefault="003F3DF0" w:rsidP="003E72BA">
      <w:pPr>
        <w:widowControl w:val="0"/>
        <w:spacing w:line="240" w:lineRule="exact"/>
        <w:ind w:right="-36"/>
        <w:rPr>
          <w:sz w:val="20"/>
        </w:rPr>
      </w:pPr>
    </w:p>
    <w:p w:rsidR="003E72BA" w:rsidRDefault="003F3DF0" w:rsidP="003E72BA">
      <w:pPr>
        <w:widowControl w:val="0"/>
        <w:spacing w:line="240" w:lineRule="exact"/>
        <w:ind w:right="-36"/>
        <w:rPr>
          <w:sz w:val="20"/>
        </w:rPr>
      </w:pPr>
      <w:r>
        <w:rPr>
          <w:sz w:val="20"/>
        </w:rPr>
        <w:t>Contact Email Address: __________________________________________________________________________________</w:t>
      </w:r>
    </w:p>
    <w:p w:rsidR="003F3DF0" w:rsidRDefault="003F3DF0" w:rsidP="002463FC">
      <w:pPr>
        <w:widowControl w:val="0"/>
        <w:spacing w:line="240" w:lineRule="exact"/>
        <w:ind w:right="1170"/>
        <w:rPr>
          <w:rFonts w:ascii="Times New Roman" w:eastAsia="Times" w:hAnsi="Times New Roman"/>
          <w:b/>
          <w:sz w:val="22"/>
          <w:szCs w:val="22"/>
        </w:rPr>
      </w:pPr>
    </w:p>
    <w:p w:rsidR="002463FC" w:rsidRPr="002463FC" w:rsidRDefault="002463FC" w:rsidP="002463FC">
      <w:pPr>
        <w:widowControl w:val="0"/>
        <w:spacing w:line="240" w:lineRule="exact"/>
        <w:ind w:right="1170"/>
        <w:rPr>
          <w:rFonts w:ascii="Times New Roman" w:eastAsia="Times" w:hAnsi="Times New Roman"/>
          <w:b/>
          <w:sz w:val="22"/>
          <w:szCs w:val="22"/>
        </w:rPr>
      </w:pPr>
      <w:r w:rsidRPr="002463FC">
        <w:rPr>
          <w:rFonts w:ascii="Times New Roman" w:eastAsia="Times" w:hAnsi="Times New Roman"/>
          <w:b/>
          <w:sz w:val="22"/>
          <w:szCs w:val="22"/>
        </w:rPr>
        <w:t>Medical Release (completed by Patient – Employee):</w:t>
      </w:r>
    </w:p>
    <w:p w:rsidR="002463FC" w:rsidRPr="002463FC" w:rsidRDefault="002463FC" w:rsidP="002463FC">
      <w:pPr>
        <w:widowControl w:val="0"/>
        <w:spacing w:line="240" w:lineRule="exact"/>
        <w:rPr>
          <w:rFonts w:ascii="Times New Roman" w:eastAsia="Times" w:hAnsi="Times New Roman"/>
          <w:sz w:val="22"/>
          <w:szCs w:val="22"/>
        </w:rPr>
      </w:pPr>
      <w:r w:rsidRPr="002463FC">
        <w:rPr>
          <w:rFonts w:ascii="Times New Roman" w:eastAsia="Times" w:hAnsi="Times New Roman"/>
          <w:sz w:val="22"/>
          <w:szCs w:val="22"/>
        </w:rPr>
        <w:t xml:space="preserve">I authorize my provider to release medical information necessary to process the above request or clarify information regarding the employee’s need for leave, relief from assigned duties, </w:t>
      </w:r>
      <w:r>
        <w:rPr>
          <w:rFonts w:ascii="Times New Roman" w:eastAsia="Times" w:hAnsi="Times New Roman"/>
          <w:sz w:val="22"/>
          <w:szCs w:val="22"/>
        </w:rPr>
        <w:t xml:space="preserve">or return to work, </w:t>
      </w:r>
      <w:r w:rsidRPr="002463FC">
        <w:rPr>
          <w:rFonts w:ascii="Times New Roman" w:eastAsia="Times" w:hAnsi="Times New Roman"/>
          <w:sz w:val="22"/>
          <w:szCs w:val="22"/>
        </w:rPr>
        <w:t>to a representative of the District Office of Human Resources. I understand this authorization shall remain in effect for 90 days</w:t>
      </w:r>
      <w:r>
        <w:rPr>
          <w:rFonts w:ascii="Times New Roman" w:eastAsia="Times" w:hAnsi="Times New Roman"/>
          <w:sz w:val="22"/>
          <w:szCs w:val="22"/>
        </w:rPr>
        <w:t xml:space="preserve"> from the date of my signature</w:t>
      </w:r>
      <w:r w:rsidRPr="002463FC">
        <w:rPr>
          <w:rFonts w:ascii="Times New Roman" w:eastAsia="Times" w:hAnsi="Times New Roman"/>
          <w:sz w:val="22"/>
          <w:szCs w:val="22"/>
        </w:rPr>
        <w:t xml:space="preserve">. </w:t>
      </w:r>
    </w:p>
    <w:p w:rsidR="002463FC" w:rsidRPr="002463FC" w:rsidRDefault="002463FC" w:rsidP="002463FC">
      <w:pPr>
        <w:widowControl w:val="0"/>
        <w:spacing w:line="240" w:lineRule="exact"/>
        <w:ind w:right="3360"/>
        <w:rPr>
          <w:rFonts w:ascii="Times New Roman" w:eastAsia="Times" w:hAnsi="Times New Roman"/>
          <w:sz w:val="22"/>
          <w:szCs w:val="22"/>
        </w:rPr>
      </w:pPr>
    </w:p>
    <w:p w:rsidR="002463FC" w:rsidRPr="002463FC" w:rsidRDefault="00835A93" w:rsidP="002463F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139699</wp:posOffset>
                </wp:positionV>
                <wp:extent cx="2192020" cy="0"/>
                <wp:effectExtent l="0" t="0" r="0" b="0"/>
                <wp:wrapNone/>
                <wp:docPr id="4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pt,11pt" to="503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isV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139699</wp:posOffset>
                </wp:positionV>
                <wp:extent cx="2463800" cy="0"/>
                <wp:effectExtent l="0" t="0" r="0" b="0"/>
                <wp:wrapNone/>
                <wp:docPr id="3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1pt,11pt" to="2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1iHgIAADc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"/>
            </w:pict>
          </mc:Fallback>
        </mc:AlternateContent>
      </w:r>
      <w:r w:rsidR="002463FC" w:rsidRPr="002463FC">
        <w:rPr>
          <w:rFonts w:ascii="Times New Roman" w:eastAsia="Times" w:hAnsi="Times New Roman"/>
          <w:i/>
          <w:sz w:val="22"/>
          <w:szCs w:val="22"/>
        </w:rPr>
        <w:t>Patient’s</w:t>
      </w:r>
      <w:r w:rsidR="002463FC" w:rsidRPr="002463FC">
        <w:rPr>
          <w:rFonts w:ascii="Times New Roman" w:eastAsia="Times" w:hAnsi="Times New Roman"/>
          <w:sz w:val="22"/>
          <w:szCs w:val="22"/>
        </w:rPr>
        <w:t xml:space="preserve"> Signature:</w:t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  <w:t xml:space="preserve">      Date:</w:t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  <w:r w:rsidR="002463FC" w:rsidRPr="002463FC">
        <w:rPr>
          <w:rFonts w:ascii="Times New Roman" w:eastAsia="Times" w:hAnsi="Times New Roman"/>
          <w:sz w:val="22"/>
          <w:szCs w:val="22"/>
        </w:rPr>
        <w:tab/>
      </w:r>
    </w:p>
    <w:p w:rsidR="002463FC" w:rsidRPr="002463FC" w:rsidRDefault="002463FC" w:rsidP="002463FC">
      <w:pPr>
        <w:widowControl w:val="0"/>
        <w:spacing w:line="240" w:lineRule="exact"/>
        <w:ind w:right="3360"/>
        <w:rPr>
          <w:rFonts w:ascii="Times New Roman" w:eastAsia="Times" w:hAnsi="Times New Roman"/>
          <w:sz w:val="22"/>
          <w:szCs w:val="22"/>
        </w:rPr>
      </w:pPr>
    </w:p>
    <w:p w:rsidR="002463FC" w:rsidRPr="002463FC" w:rsidRDefault="00835A93" w:rsidP="002463FC">
      <w:pPr>
        <w:widowControl w:val="0"/>
        <w:spacing w:line="240" w:lineRule="exact"/>
        <w:ind w:right="3360"/>
        <w:rPr>
          <w:rFonts w:ascii="Times New Roman" w:eastAsia="Times" w:hAnsi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123824</wp:posOffset>
                </wp:positionV>
                <wp:extent cx="5243195" cy="0"/>
                <wp:effectExtent l="0" t="0" r="0" b="0"/>
                <wp:wrapNone/>
                <wp:docPr id="2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9.75pt" to="503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73HgIAADc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"/>
            </w:pict>
          </mc:Fallback>
        </mc:AlternateContent>
      </w:r>
      <w:r w:rsidR="002463FC" w:rsidRPr="002463FC">
        <w:rPr>
          <w:rFonts w:ascii="Times New Roman" w:eastAsia="Times" w:hAnsi="Times New Roman"/>
          <w:sz w:val="22"/>
          <w:szCs w:val="22"/>
        </w:rPr>
        <w:t>Print Patient Name</w:t>
      </w:r>
    </w:p>
    <w:p w:rsidR="0012598A" w:rsidRDefault="0012598A">
      <w:pPr>
        <w:rPr>
          <w:sz w:val="4"/>
        </w:rPr>
      </w:pPr>
    </w:p>
    <w:p w:rsidR="00985271" w:rsidRDefault="00985271">
      <w:pPr>
        <w:rPr>
          <w:sz w:val="4"/>
        </w:rPr>
      </w:pPr>
    </w:p>
    <w:p w:rsidR="00985271" w:rsidRDefault="00985271">
      <w:pPr>
        <w:rPr>
          <w:sz w:val="4"/>
        </w:rPr>
      </w:pPr>
    </w:p>
    <w:p w:rsidR="00EA1FD5" w:rsidRDefault="00EA1FD5">
      <w:pPr>
        <w:rPr>
          <w:sz w:val="4"/>
        </w:rPr>
      </w:pPr>
    </w:p>
    <w:p w:rsidR="00985271" w:rsidRDefault="00985271">
      <w:pPr>
        <w:rPr>
          <w:sz w:val="4"/>
        </w:rPr>
      </w:pPr>
    </w:p>
    <w:p w:rsidR="0012598A" w:rsidRDefault="002F36E3" w:rsidP="002463F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36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Section 2:  To be Completed by M</w:t>
      </w:r>
      <w:r w:rsidR="004858D7">
        <w:rPr>
          <w:rFonts w:ascii="Helvetica" w:hAnsi="Helvetica"/>
          <w:b/>
          <w:sz w:val="20"/>
        </w:rPr>
        <w:t>edi</w:t>
      </w:r>
      <w:r>
        <w:rPr>
          <w:rFonts w:ascii="Helvetica" w:hAnsi="Helvetica"/>
          <w:b/>
          <w:sz w:val="20"/>
        </w:rPr>
        <w:t>cal P</w:t>
      </w:r>
      <w:r w:rsidR="004858D7">
        <w:rPr>
          <w:rFonts w:ascii="Helvetica" w:hAnsi="Helvetica"/>
          <w:b/>
          <w:sz w:val="20"/>
        </w:rPr>
        <w:t>rovider</w:t>
      </w:r>
    </w:p>
    <w:p w:rsidR="0012598A" w:rsidRDefault="0012598A">
      <w:pPr>
        <w:rPr>
          <w:sz w:val="4"/>
        </w:rPr>
      </w:pPr>
    </w:p>
    <w:p w:rsidR="00985271" w:rsidRDefault="00985271">
      <w:pPr>
        <w:rPr>
          <w:sz w:val="4"/>
        </w:rPr>
      </w:pPr>
    </w:p>
    <w:p w:rsidR="002463FC" w:rsidRDefault="002463FC" w:rsidP="002463FC">
      <w:pPr>
        <w:rPr>
          <w:sz w:val="20"/>
        </w:rPr>
      </w:pPr>
    </w:p>
    <w:p w:rsidR="0012598A" w:rsidRPr="003034EC" w:rsidRDefault="0012598A" w:rsidP="004162F0">
      <w:pPr>
        <w:rPr>
          <w:sz w:val="22"/>
          <w:u w:val="single"/>
        </w:rPr>
      </w:pPr>
      <w:r w:rsidRPr="003034EC">
        <w:rPr>
          <w:sz w:val="22"/>
        </w:rPr>
        <w:t xml:space="preserve">I attended the patient for the present medical condition </w:t>
      </w:r>
      <w:r w:rsidR="004162F0" w:rsidRPr="003034EC">
        <w:rPr>
          <w:sz w:val="22"/>
        </w:rPr>
        <w:t xml:space="preserve">     </w:t>
      </w:r>
      <w:r w:rsidRPr="003034EC">
        <w:rPr>
          <w:i/>
          <w:sz w:val="22"/>
        </w:rPr>
        <w:t>from</w:t>
      </w:r>
      <w:r w:rsidR="004162F0" w:rsidRPr="003034EC">
        <w:rPr>
          <w:sz w:val="22"/>
        </w:rPr>
        <w:t>: ______________       to: ____________________</w:t>
      </w:r>
    </w:p>
    <w:p w:rsidR="0012598A" w:rsidRPr="003034EC" w:rsidRDefault="0012598A" w:rsidP="002463FC">
      <w:pPr>
        <w:tabs>
          <w:tab w:val="left" w:pos="9270"/>
        </w:tabs>
        <w:rPr>
          <w:sz w:val="22"/>
        </w:rPr>
      </w:pPr>
    </w:p>
    <w:p w:rsidR="0012598A" w:rsidRPr="003034EC" w:rsidRDefault="0012598A" w:rsidP="003E72BA">
      <w:pPr>
        <w:tabs>
          <w:tab w:val="left" w:pos="9360"/>
        </w:tabs>
        <w:rPr>
          <w:sz w:val="22"/>
        </w:rPr>
      </w:pPr>
      <w:r w:rsidRPr="003034EC">
        <w:rPr>
          <w:sz w:val="22"/>
        </w:rPr>
        <w:t xml:space="preserve">First day employee was unable to work: </w:t>
      </w:r>
      <w:r w:rsidR="004162F0" w:rsidRPr="003034EC">
        <w:rPr>
          <w:sz w:val="22"/>
        </w:rPr>
        <w:t>___________________________________________________________</w:t>
      </w:r>
    </w:p>
    <w:p w:rsidR="0012598A" w:rsidRPr="003034EC" w:rsidRDefault="0012598A" w:rsidP="003E72BA">
      <w:pPr>
        <w:tabs>
          <w:tab w:val="left" w:pos="9360"/>
        </w:tabs>
        <w:rPr>
          <w:sz w:val="22"/>
          <w:u w:val="single"/>
        </w:rPr>
      </w:pPr>
    </w:p>
    <w:p w:rsidR="005E52A8" w:rsidRPr="003034EC" w:rsidRDefault="004162F0" w:rsidP="003E72BA">
      <w:pPr>
        <w:tabs>
          <w:tab w:val="left" w:pos="9360"/>
        </w:tabs>
        <w:rPr>
          <w:sz w:val="22"/>
        </w:rPr>
      </w:pPr>
      <w:r w:rsidRPr="003034EC">
        <w:rPr>
          <w:sz w:val="22"/>
        </w:rPr>
        <w:t>T</w:t>
      </w:r>
      <w:r w:rsidR="00A8344A" w:rsidRPr="003034EC">
        <w:rPr>
          <w:sz w:val="22"/>
        </w:rPr>
        <w:t>his employee is authorized to</w:t>
      </w:r>
      <w:r w:rsidR="0035564E" w:rsidRPr="003034EC">
        <w:rPr>
          <w:sz w:val="22"/>
        </w:rPr>
        <w:t xml:space="preserve"> return to work </w:t>
      </w:r>
      <w:r w:rsidR="00A8344A" w:rsidRPr="003034EC">
        <w:rPr>
          <w:sz w:val="22"/>
        </w:rPr>
        <w:t>on the following date:</w:t>
      </w:r>
      <w:r w:rsidR="0035564E" w:rsidRPr="003034EC">
        <w:rPr>
          <w:sz w:val="22"/>
        </w:rPr>
        <w:t xml:space="preserve"> </w:t>
      </w:r>
      <w:r w:rsidR="005E52A8" w:rsidRPr="003034EC">
        <w:rPr>
          <w:sz w:val="22"/>
        </w:rPr>
        <w:t>___________________________</w:t>
      </w:r>
      <w:r w:rsidR="003034EC">
        <w:rPr>
          <w:sz w:val="22"/>
        </w:rPr>
        <w:t>_________</w:t>
      </w:r>
    </w:p>
    <w:p w:rsidR="000E51EA" w:rsidRPr="003034EC" w:rsidRDefault="000E51EA" w:rsidP="003E72BA">
      <w:pPr>
        <w:tabs>
          <w:tab w:val="left" w:pos="9360"/>
        </w:tabs>
        <w:rPr>
          <w:sz w:val="22"/>
        </w:rPr>
      </w:pPr>
    </w:p>
    <w:p w:rsidR="005E52A8" w:rsidRPr="003034EC" w:rsidRDefault="004162F0" w:rsidP="004162F0">
      <w:pPr>
        <w:rPr>
          <w:i/>
          <w:sz w:val="22"/>
        </w:rPr>
      </w:pPr>
      <w:r w:rsidRPr="003034EC">
        <w:rPr>
          <w:i/>
          <w:sz w:val="22"/>
        </w:rPr>
        <w:t xml:space="preserve">The employee is authorized to return to work: </w:t>
      </w:r>
      <w:r w:rsidR="000E51EA" w:rsidRPr="003034EC">
        <w:rPr>
          <w:i/>
          <w:sz w:val="22"/>
        </w:rPr>
        <w:t>(check one)</w:t>
      </w:r>
    </w:p>
    <w:p w:rsidR="00985271" w:rsidRPr="003034EC" w:rsidRDefault="00985271" w:rsidP="003E72BA">
      <w:pPr>
        <w:tabs>
          <w:tab w:val="left" w:pos="9360"/>
        </w:tabs>
        <w:rPr>
          <w:sz w:val="22"/>
        </w:rPr>
      </w:pPr>
    </w:p>
    <w:p w:rsidR="005E52A8" w:rsidRPr="003034EC" w:rsidRDefault="005E52A8" w:rsidP="003E72BA">
      <w:pPr>
        <w:ind w:left="720" w:hanging="720"/>
        <w:rPr>
          <w:sz w:val="22"/>
        </w:rPr>
      </w:pPr>
      <w:r w:rsidRPr="003034EC">
        <w:rPr>
          <w:b/>
          <w:i/>
          <w:sz w:val="22"/>
        </w:rPr>
        <w:t xml:space="preserve">    </w:t>
      </w:r>
      <w:proofErr w:type="gramStart"/>
      <w:r w:rsidRPr="003034EC">
        <w:rPr>
          <w:b/>
          <w:i/>
          <w:sz w:val="22"/>
        </w:rPr>
        <w:t>____</w:t>
      </w:r>
      <w:r w:rsidRPr="003034EC">
        <w:rPr>
          <w:b/>
          <w:i/>
          <w:sz w:val="22"/>
        </w:rPr>
        <w:tab/>
      </w:r>
      <w:r w:rsidR="003034EC">
        <w:rPr>
          <w:b/>
          <w:i/>
          <w:sz w:val="22"/>
        </w:rPr>
        <w:t xml:space="preserve"> </w:t>
      </w:r>
      <w:r w:rsidRPr="003034EC">
        <w:rPr>
          <w:b/>
          <w:i/>
          <w:sz w:val="22"/>
          <w:u w:val="single"/>
        </w:rPr>
        <w:t>WITHOUT limitation</w:t>
      </w:r>
      <w:r w:rsidRPr="003034EC">
        <w:rPr>
          <w:b/>
          <w:i/>
          <w:sz w:val="22"/>
        </w:rPr>
        <w:t>(s)</w:t>
      </w:r>
      <w:r w:rsidR="00EA1FD5" w:rsidRPr="003034EC">
        <w:rPr>
          <w:b/>
          <w:i/>
          <w:sz w:val="22"/>
        </w:rPr>
        <w:t xml:space="preserve"> (full release) </w:t>
      </w:r>
      <w:r w:rsidRPr="003034EC">
        <w:rPr>
          <w:b/>
          <w:i/>
          <w:sz w:val="22"/>
        </w:rPr>
        <w:t>and resume 100% of his/her hours and dutie</w:t>
      </w:r>
      <w:r w:rsidR="00985271" w:rsidRPr="003034EC">
        <w:rPr>
          <w:b/>
          <w:i/>
          <w:sz w:val="22"/>
        </w:rPr>
        <w:t>s.</w:t>
      </w:r>
      <w:proofErr w:type="gramEnd"/>
      <w:r w:rsidR="004162F0" w:rsidRPr="003034EC">
        <w:rPr>
          <w:b/>
          <w:i/>
          <w:sz w:val="22"/>
        </w:rPr>
        <w:t xml:space="preserve"> (Proceed to signature section)</w:t>
      </w:r>
    </w:p>
    <w:p w:rsidR="005E52A8" w:rsidRPr="003034EC" w:rsidRDefault="005E52A8" w:rsidP="003E72BA">
      <w:pPr>
        <w:tabs>
          <w:tab w:val="left" w:pos="9360"/>
        </w:tabs>
        <w:rPr>
          <w:sz w:val="22"/>
        </w:rPr>
      </w:pPr>
    </w:p>
    <w:p w:rsidR="0012598A" w:rsidRPr="003034EC" w:rsidRDefault="005E52A8" w:rsidP="003E72BA">
      <w:pPr>
        <w:rPr>
          <w:b/>
          <w:i/>
          <w:sz w:val="22"/>
        </w:rPr>
      </w:pPr>
      <w:r w:rsidRPr="003034EC">
        <w:rPr>
          <w:sz w:val="22"/>
        </w:rPr>
        <w:t xml:space="preserve">   _____</w:t>
      </w:r>
      <w:r w:rsidR="003034EC">
        <w:rPr>
          <w:sz w:val="22"/>
        </w:rPr>
        <w:t xml:space="preserve"> </w:t>
      </w:r>
      <w:r w:rsidRPr="003034EC">
        <w:rPr>
          <w:b/>
          <w:i/>
          <w:sz w:val="22"/>
          <w:u w:val="single"/>
        </w:rPr>
        <w:t>WITH Limitation/s or Restriction/s</w:t>
      </w:r>
      <w:r w:rsidR="00EA1FD5" w:rsidRPr="003034EC">
        <w:rPr>
          <w:sz w:val="22"/>
        </w:rPr>
        <w:t xml:space="preserve"> </w:t>
      </w:r>
      <w:r w:rsidR="00EA1FD5" w:rsidRPr="003034EC">
        <w:rPr>
          <w:b/>
          <w:i/>
          <w:sz w:val="22"/>
        </w:rPr>
        <w:t>as described on the next page.</w:t>
      </w:r>
      <w:r w:rsidR="004162F0" w:rsidRPr="003034EC">
        <w:rPr>
          <w:b/>
          <w:i/>
          <w:sz w:val="22"/>
        </w:rPr>
        <w:t xml:space="preserve"> (Describe employee’s limitations or restrictions on next page.)</w:t>
      </w:r>
    </w:p>
    <w:p w:rsidR="00985271" w:rsidRPr="003034EC" w:rsidRDefault="00985271" w:rsidP="003E72BA">
      <w:pPr>
        <w:rPr>
          <w:sz w:val="22"/>
        </w:rPr>
      </w:pPr>
    </w:p>
    <w:p w:rsidR="00985271" w:rsidRPr="003034EC" w:rsidRDefault="00B51354" w:rsidP="004162F0">
      <w:pPr>
        <w:rPr>
          <w:sz w:val="22"/>
        </w:rPr>
      </w:pPr>
      <w:r w:rsidRPr="003034EC">
        <w:rPr>
          <w:b/>
          <w:sz w:val="22"/>
        </w:rPr>
        <w:t>Describe the employee’s</w:t>
      </w:r>
      <w:r w:rsidR="00EA1FD5" w:rsidRPr="003034EC">
        <w:rPr>
          <w:b/>
          <w:sz w:val="22"/>
        </w:rPr>
        <w:t xml:space="preserve"> physical, environment and mental limitations – </w:t>
      </w:r>
      <w:r w:rsidR="00EA1FD5" w:rsidRPr="003034EC">
        <w:rPr>
          <w:sz w:val="22"/>
        </w:rPr>
        <w:t>as described in the employee’s job description and work activities, or if not specifically provided, as described by the employee.</w:t>
      </w:r>
    </w:p>
    <w:p w:rsidR="00EA1FD5" w:rsidRPr="00EA1FD5" w:rsidRDefault="00EA1FD5" w:rsidP="004162F0">
      <w:pPr>
        <w:rPr>
          <w:sz w:val="20"/>
        </w:rPr>
      </w:pPr>
    </w:p>
    <w:p w:rsidR="00985271" w:rsidRDefault="00B51354" w:rsidP="004162F0">
      <w:pPr>
        <w:ind w:firstLine="720"/>
        <w:rPr>
          <w:sz w:val="20"/>
        </w:rPr>
      </w:pPr>
      <w:r>
        <w:rPr>
          <w:sz w:val="20"/>
        </w:rPr>
        <w:t xml:space="preserve">1) </w:t>
      </w:r>
      <w:r w:rsidRPr="00985271">
        <w:rPr>
          <w:i/>
          <w:sz w:val="20"/>
        </w:rPr>
        <w:t xml:space="preserve">physical </w:t>
      </w:r>
      <w:r w:rsidR="00835A93">
        <w:rPr>
          <w:i/>
          <w:sz w:val="20"/>
        </w:rPr>
        <w:t>effort</w:t>
      </w:r>
      <w:r>
        <w:rPr>
          <w:sz w:val="20"/>
        </w:rPr>
        <w:t xml:space="preserve"> – for example, reading, sitting, holding, grasping, walking, talking, bending, squatting, climbing, reaching, pulling/pushing, crawling, lifting, driving, etc.; </w:t>
      </w:r>
    </w:p>
    <w:p w:rsidR="00985271" w:rsidRDefault="00B51354" w:rsidP="004162F0">
      <w:pPr>
        <w:ind w:firstLine="720"/>
        <w:rPr>
          <w:sz w:val="20"/>
        </w:rPr>
      </w:pPr>
      <w:r>
        <w:rPr>
          <w:sz w:val="20"/>
        </w:rPr>
        <w:t xml:space="preserve">2) </w:t>
      </w:r>
      <w:proofErr w:type="gramStart"/>
      <w:r w:rsidRPr="00985271">
        <w:rPr>
          <w:i/>
          <w:sz w:val="20"/>
        </w:rPr>
        <w:t>environmental</w:t>
      </w:r>
      <w:proofErr w:type="gramEnd"/>
      <w:r w:rsidRPr="00985271">
        <w:rPr>
          <w:i/>
          <w:sz w:val="20"/>
        </w:rPr>
        <w:t xml:space="preserve"> </w:t>
      </w:r>
      <w:r w:rsidR="00835A93">
        <w:rPr>
          <w:i/>
          <w:sz w:val="20"/>
        </w:rPr>
        <w:t>conditions</w:t>
      </w:r>
      <w:r>
        <w:rPr>
          <w:sz w:val="20"/>
        </w:rPr>
        <w:t xml:space="preserve"> – for example,  heights, outdoor weather conditions, temperatures, exposure to potential hazard conditions (gases, electricity, etc.), daytime vs. night, noise, etc.; and </w:t>
      </w:r>
    </w:p>
    <w:p w:rsidR="0012598A" w:rsidRDefault="00B51354" w:rsidP="004162F0">
      <w:pPr>
        <w:ind w:firstLine="720"/>
        <w:rPr>
          <w:sz w:val="20"/>
        </w:rPr>
      </w:pPr>
      <w:r>
        <w:rPr>
          <w:sz w:val="20"/>
        </w:rPr>
        <w:t xml:space="preserve">3) </w:t>
      </w:r>
      <w:r w:rsidRPr="00985271">
        <w:rPr>
          <w:i/>
          <w:sz w:val="20"/>
        </w:rPr>
        <w:t xml:space="preserve">mental </w:t>
      </w:r>
      <w:r w:rsidR="00835A93">
        <w:rPr>
          <w:i/>
          <w:sz w:val="20"/>
        </w:rPr>
        <w:t>capabilities</w:t>
      </w:r>
      <w:r>
        <w:rPr>
          <w:sz w:val="20"/>
        </w:rPr>
        <w:t xml:space="preserve"> </w:t>
      </w:r>
      <w:r w:rsidR="00D70589">
        <w:rPr>
          <w:sz w:val="20"/>
        </w:rPr>
        <w:t xml:space="preserve"> - for example, preparing/analyzing figures</w:t>
      </w:r>
      <w:r w:rsidR="00EA1FD5">
        <w:rPr>
          <w:sz w:val="20"/>
        </w:rPr>
        <w:t>;</w:t>
      </w:r>
      <w:r w:rsidR="00D70589">
        <w:rPr>
          <w:sz w:val="20"/>
        </w:rPr>
        <w:t xml:space="preserve"> </w:t>
      </w:r>
      <w:r w:rsidR="00EA1FD5">
        <w:rPr>
          <w:sz w:val="20"/>
        </w:rPr>
        <w:t>memorizing/concentrating; learning/knowledge retention; operate/use devices such as phone or computer; make group presentations; interact with others; self-regulate emotion/behavior; compose information; etc.</w:t>
      </w:r>
    </w:p>
    <w:p w:rsidR="00985271" w:rsidRDefault="00985271" w:rsidP="004162F0">
      <w:pPr>
        <w:ind w:firstLine="720"/>
        <w:rPr>
          <w:sz w:val="20"/>
        </w:rPr>
      </w:pPr>
    </w:p>
    <w:p w:rsidR="00985271" w:rsidRPr="000E51EA" w:rsidRDefault="000E51EA" w:rsidP="004162F0">
      <w:pPr>
        <w:ind w:firstLine="720"/>
        <w:rPr>
          <w:b/>
          <w:sz w:val="20"/>
        </w:rPr>
      </w:pPr>
      <w:r w:rsidRPr="000E51EA">
        <w:rPr>
          <w:b/>
          <w:sz w:val="20"/>
        </w:rPr>
        <w:t>[</w:t>
      </w:r>
      <w:r w:rsidR="003034EC">
        <w:rPr>
          <w:b/>
          <w:sz w:val="20"/>
        </w:rPr>
        <w:t xml:space="preserve">Use next page. </w:t>
      </w:r>
      <w:r w:rsidRPr="000E51EA">
        <w:rPr>
          <w:b/>
          <w:sz w:val="20"/>
        </w:rPr>
        <w:t xml:space="preserve">Attach </w:t>
      </w:r>
      <w:r w:rsidR="003034EC">
        <w:rPr>
          <w:b/>
          <w:sz w:val="20"/>
        </w:rPr>
        <w:t>additional</w:t>
      </w:r>
      <w:r w:rsidRPr="000E51EA">
        <w:rPr>
          <w:b/>
          <w:sz w:val="20"/>
        </w:rPr>
        <w:t xml:space="preserve"> page if needed]</w:t>
      </w:r>
    </w:p>
    <w:p w:rsidR="006951E4" w:rsidRDefault="006951E4" w:rsidP="00835A93">
      <w:pPr>
        <w:widowControl w:val="0"/>
        <w:spacing w:line="240" w:lineRule="exact"/>
        <w:rPr>
          <w:rFonts w:ascii="Times New Roman" w:eastAsia="Times" w:hAnsi="Times New Roman"/>
          <w:i/>
          <w:sz w:val="22"/>
        </w:rPr>
      </w:pPr>
    </w:p>
    <w:p w:rsidR="006951E4" w:rsidRDefault="006951E4" w:rsidP="00835A93">
      <w:pPr>
        <w:widowControl w:val="0"/>
        <w:spacing w:line="240" w:lineRule="exact"/>
        <w:rPr>
          <w:rFonts w:ascii="Times New Roman" w:eastAsia="Times" w:hAnsi="Times New Roman"/>
          <w:i/>
          <w:sz w:val="22"/>
        </w:rPr>
      </w:pPr>
    </w:p>
    <w:p w:rsidR="00835A93" w:rsidRPr="00835A93" w:rsidRDefault="00835A93" w:rsidP="00835A93">
      <w:pPr>
        <w:widowControl w:val="0"/>
        <w:spacing w:line="240" w:lineRule="exact"/>
        <w:rPr>
          <w:rFonts w:ascii="Times New Roman" w:eastAsia="Times" w:hAnsi="Times New Roman"/>
          <w:sz w:val="22"/>
        </w:rPr>
      </w:pPr>
      <w:r w:rsidRPr="00835A93">
        <w:rPr>
          <w:rFonts w:ascii="Times New Roman" w:eastAsia="Times" w:hAnsi="Times New Roman"/>
          <w:i/>
          <w:sz w:val="22"/>
        </w:rPr>
        <w:t xml:space="preserve">Employee’s Ability to Work a Full Schedule – </w:t>
      </w:r>
      <w:r w:rsidRPr="00835A93">
        <w:rPr>
          <w:rFonts w:ascii="Times New Roman" w:eastAsia="Times" w:hAnsi="Times New Roman"/>
          <w:sz w:val="22"/>
        </w:rPr>
        <w:t>The employee is able to work (regardless of functional limitations that may or may not apply):</w:t>
      </w:r>
    </w:p>
    <w:p w:rsidR="00835A93" w:rsidRPr="00835A93" w:rsidRDefault="00835A93" w:rsidP="00835A93">
      <w:pPr>
        <w:widowControl w:val="0"/>
        <w:numPr>
          <w:ilvl w:val="0"/>
          <w:numId w:val="2"/>
        </w:numPr>
        <w:spacing w:line="240" w:lineRule="exact"/>
        <w:contextualSpacing/>
        <w:rPr>
          <w:rFonts w:ascii="Times New Roman" w:eastAsia="Times" w:hAnsi="Times New Roman"/>
          <w:sz w:val="22"/>
        </w:rPr>
      </w:pPr>
      <w:r w:rsidRPr="00835A93">
        <w:rPr>
          <w:rFonts w:ascii="Times New Roman" w:eastAsia="Times" w:hAnsi="Times New Roman"/>
          <w:sz w:val="22"/>
        </w:rPr>
        <w:t>A full work schedule (100%)</w:t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Cambria Math" w:eastAsia="Times" w:hAnsi="Cambria Math" w:cs="Cambria Math"/>
          <w:sz w:val="22"/>
        </w:rPr>
        <w:t>⎕</w:t>
      </w:r>
    </w:p>
    <w:p w:rsidR="00835A93" w:rsidRPr="00835A93" w:rsidRDefault="00835A93" w:rsidP="00835A93">
      <w:pPr>
        <w:widowControl w:val="0"/>
        <w:numPr>
          <w:ilvl w:val="0"/>
          <w:numId w:val="2"/>
        </w:numPr>
        <w:spacing w:line="240" w:lineRule="exact"/>
        <w:contextualSpacing/>
        <w:rPr>
          <w:rFonts w:ascii="Times New Roman" w:eastAsia="Times" w:hAnsi="Times New Roman"/>
          <w:sz w:val="22"/>
        </w:rPr>
      </w:pPr>
      <w:r w:rsidRPr="00835A93">
        <w:rPr>
          <w:rFonts w:ascii="Times New Roman" w:eastAsia="Times" w:hAnsi="Times New Roman"/>
          <w:sz w:val="22"/>
        </w:rPr>
        <w:t>Some but less than a full work schedule</w:t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Cambria Math" w:eastAsia="Times" w:hAnsi="Cambria Math" w:cs="Cambria Math"/>
          <w:sz w:val="22"/>
        </w:rPr>
        <w:t>⎕</w:t>
      </w:r>
      <w:r w:rsidRPr="00835A93">
        <w:rPr>
          <w:rFonts w:ascii="Times New Roman" w:eastAsia="Times" w:hAnsi="Times New Roman"/>
          <w:sz w:val="22"/>
        </w:rPr>
        <w:t>*</w:t>
      </w:r>
    </w:p>
    <w:p w:rsidR="00835A93" w:rsidRPr="00835A93" w:rsidRDefault="00835A93" w:rsidP="00835A93">
      <w:pPr>
        <w:widowControl w:val="0"/>
        <w:numPr>
          <w:ilvl w:val="0"/>
          <w:numId w:val="2"/>
        </w:numPr>
        <w:spacing w:line="240" w:lineRule="exact"/>
        <w:contextualSpacing/>
        <w:rPr>
          <w:rFonts w:ascii="Times New Roman" w:eastAsia="Times" w:hAnsi="Times New Roman"/>
          <w:sz w:val="22"/>
        </w:rPr>
      </w:pPr>
      <w:r w:rsidRPr="00835A93">
        <w:rPr>
          <w:rFonts w:ascii="Times New Roman" w:eastAsia="Times" w:hAnsi="Times New Roman"/>
          <w:sz w:val="22"/>
        </w:rPr>
        <w:t>None of his/her work schedule</w:t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Times New Roman" w:eastAsia="Times" w:hAnsi="Times New Roman"/>
          <w:sz w:val="22"/>
        </w:rPr>
        <w:tab/>
      </w:r>
      <w:r w:rsidRPr="00835A93">
        <w:rPr>
          <w:rFonts w:ascii="Cambria Math" w:eastAsia="Times" w:hAnsi="Cambria Math" w:cs="Cambria Math"/>
          <w:sz w:val="22"/>
        </w:rPr>
        <w:t>⎕</w:t>
      </w:r>
    </w:p>
    <w:p w:rsidR="00835A93" w:rsidRPr="00835A93" w:rsidRDefault="00835A93" w:rsidP="00835A93">
      <w:pPr>
        <w:widowControl w:val="0"/>
        <w:spacing w:line="240" w:lineRule="exact"/>
        <w:ind w:right="3360"/>
        <w:rPr>
          <w:rFonts w:ascii="Times New Roman" w:eastAsia="Times" w:hAnsi="Times New Roman"/>
          <w:sz w:val="22"/>
        </w:rPr>
      </w:pPr>
    </w:p>
    <w:p w:rsidR="00835A93" w:rsidRPr="00835A93" w:rsidRDefault="00835A93" w:rsidP="00835A93">
      <w:pPr>
        <w:widowControl w:val="0"/>
        <w:spacing w:line="240" w:lineRule="exact"/>
        <w:rPr>
          <w:rFonts w:ascii="Times New Roman" w:eastAsia="Times" w:hAnsi="Times New Roman"/>
          <w:sz w:val="22"/>
        </w:rPr>
      </w:pPr>
      <w:r w:rsidRPr="00835A93">
        <w:rPr>
          <w:rFonts w:ascii="Times New Roman" w:eastAsia="Times" w:hAnsi="Times New Roman"/>
          <w:sz w:val="22"/>
        </w:rPr>
        <w:t>*If  the employee is able to work some of his/her work schedule, but less than a full schedule, please explain and describe the extent to which the employee’s ability to work a full schedule is limited:</w:t>
      </w: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600C9B" w:rsidRDefault="00600C9B" w:rsidP="004162F0">
      <w:pPr>
        <w:rPr>
          <w:sz w:val="20"/>
        </w:rPr>
      </w:pPr>
      <w:bookmarkStart w:id="0" w:name="_GoBack"/>
      <w:bookmarkEnd w:id="0"/>
    </w:p>
    <w:p w:rsidR="00835A93" w:rsidRPr="00835A93" w:rsidRDefault="00835A93" w:rsidP="00835A93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  <w:szCs w:val="22"/>
        </w:rPr>
      </w:pPr>
      <w:r w:rsidRPr="00835A93">
        <w:rPr>
          <w:rFonts w:ascii="Times New Roman" w:eastAsia="Times" w:hAnsi="Times New Roman"/>
          <w:i/>
          <w:sz w:val="22"/>
          <w:szCs w:val="22"/>
        </w:rPr>
        <w:t xml:space="preserve">Employee’s Ability to Perform the Essential Functions – </w:t>
      </w:r>
      <w:r w:rsidRPr="00835A93">
        <w:rPr>
          <w:rFonts w:ascii="Times New Roman" w:eastAsia="Times" w:hAnsi="Times New Roman"/>
          <w:sz w:val="22"/>
          <w:szCs w:val="22"/>
        </w:rPr>
        <w:t>The Employee is able to perform:</w:t>
      </w:r>
    </w:p>
    <w:p w:rsidR="00835A93" w:rsidRPr="00835A93" w:rsidRDefault="00835A93" w:rsidP="00835A93">
      <w:pPr>
        <w:widowControl w:val="0"/>
        <w:numPr>
          <w:ilvl w:val="0"/>
          <w:numId w:val="3"/>
        </w:numPr>
        <w:spacing w:line="240" w:lineRule="exact"/>
        <w:contextualSpacing/>
        <w:rPr>
          <w:rFonts w:ascii="Times New Roman" w:eastAsia="Times" w:hAnsi="Times New Roman"/>
          <w:sz w:val="22"/>
          <w:szCs w:val="22"/>
        </w:rPr>
      </w:pPr>
      <w:r w:rsidRPr="00835A93">
        <w:rPr>
          <w:rFonts w:ascii="Times New Roman" w:eastAsia="Times" w:hAnsi="Times New Roman"/>
          <w:sz w:val="22"/>
          <w:szCs w:val="22"/>
        </w:rPr>
        <w:t xml:space="preserve">All of the essential functions of his/her position?    </w:t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Cambria Math" w:eastAsia="Times" w:hAnsi="Cambria Math" w:cs="Cambria Math"/>
          <w:sz w:val="22"/>
          <w:szCs w:val="22"/>
        </w:rPr>
        <w:t>⎕</w:t>
      </w:r>
    </w:p>
    <w:p w:rsidR="00835A93" w:rsidRPr="00835A93" w:rsidRDefault="00835A93" w:rsidP="00835A93">
      <w:pPr>
        <w:widowControl w:val="0"/>
        <w:numPr>
          <w:ilvl w:val="0"/>
          <w:numId w:val="3"/>
        </w:numPr>
        <w:spacing w:line="240" w:lineRule="exact"/>
        <w:contextualSpacing/>
        <w:rPr>
          <w:rFonts w:ascii="Times New Roman" w:eastAsia="Times" w:hAnsi="Times New Roman"/>
          <w:sz w:val="22"/>
          <w:szCs w:val="22"/>
        </w:rPr>
      </w:pPr>
      <w:r w:rsidRPr="00835A93">
        <w:rPr>
          <w:rFonts w:ascii="Times New Roman" w:eastAsia="Times" w:hAnsi="Times New Roman"/>
          <w:sz w:val="22"/>
          <w:szCs w:val="22"/>
        </w:rPr>
        <w:t xml:space="preserve">Some (but less than 100%) of the essential functions?   </w:t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Cambria Math" w:eastAsia="Times" w:hAnsi="Cambria Math" w:cs="Cambria Math"/>
          <w:sz w:val="22"/>
          <w:szCs w:val="22"/>
        </w:rPr>
        <w:t>⎕</w:t>
      </w:r>
      <w:r w:rsidRPr="00835A93">
        <w:rPr>
          <w:rFonts w:ascii="Times New Roman" w:eastAsia="Times" w:hAnsi="Times New Roman"/>
          <w:sz w:val="22"/>
          <w:szCs w:val="22"/>
        </w:rPr>
        <w:t>*</w:t>
      </w:r>
    </w:p>
    <w:p w:rsidR="00835A93" w:rsidRPr="00835A93" w:rsidRDefault="00835A93" w:rsidP="00835A93">
      <w:pPr>
        <w:widowControl w:val="0"/>
        <w:numPr>
          <w:ilvl w:val="0"/>
          <w:numId w:val="3"/>
        </w:numPr>
        <w:spacing w:line="240" w:lineRule="exact"/>
        <w:contextualSpacing/>
        <w:rPr>
          <w:rFonts w:ascii="Times New Roman" w:eastAsia="Times" w:hAnsi="Times New Roman"/>
          <w:sz w:val="22"/>
          <w:szCs w:val="22"/>
        </w:rPr>
      </w:pPr>
      <w:r w:rsidRPr="00835A93">
        <w:rPr>
          <w:rFonts w:ascii="Times New Roman" w:eastAsia="Times" w:hAnsi="Times New Roman"/>
          <w:sz w:val="22"/>
          <w:szCs w:val="22"/>
        </w:rPr>
        <w:t xml:space="preserve">None of the essential functions of his/her position   </w:t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Times New Roman" w:eastAsia="Times" w:hAnsi="Times New Roman"/>
          <w:sz w:val="22"/>
          <w:szCs w:val="22"/>
        </w:rPr>
        <w:tab/>
      </w:r>
      <w:r w:rsidRPr="00835A93">
        <w:rPr>
          <w:rFonts w:ascii="Cambria Math" w:eastAsia="Times" w:hAnsi="Cambria Math" w:cs="Cambria Math"/>
          <w:sz w:val="22"/>
          <w:szCs w:val="22"/>
        </w:rPr>
        <w:t>⎕</w:t>
      </w:r>
    </w:p>
    <w:p w:rsidR="00835A93" w:rsidRPr="00835A93" w:rsidRDefault="00835A93" w:rsidP="00835A93">
      <w:pPr>
        <w:widowControl w:val="0"/>
        <w:spacing w:line="240" w:lineRule="exact"/>
        <w:rPr>
          <w:rFonts w:ascii="Times New Roman" w:eastAsia="Times" w:hAnsi="Times New Roman"/>
          <w:sz w:val="22"/>
          <w:szCs w:val="22"/>
        </w:rPr>
      </w:pPr>
    </w:p>
    <w:p w:rsidR="00835A93" w:rsidRPr="00835A93" w:rsidRDefault="00835A93" w:rsidP="00835A93">
      <w:pPr>
        <w:widowControl w:val="0"/>
        <w:spacing w:line="240" w:lineRule="exact"/>
        <w:rPr>
          <w:rFonts w:ascii="Times New Roman" w:eastAsia="Times" w:hAnsi="Times New Roman"/>
          <w:sz w:val="22"/>
          <w:szCs w:val="22"/>
        </w:rPr>
      </w:pPr>
      <w:r w:rsidRPr="00835A93">
        <w:rPr>
          <w:rFonts w:ascii="Times New Roman" w:eastAsia="Times" w:hAnsi="Times New Roman"/>
          <w:sz w:val="22"/>
          <w:szCs w:val="22"/>
        </w:rPr>
        <w:t xml:space="preserve">*If the employee is able to perform some, but less than 100%, of his/her essential functions, please explain and describe the extent to which the employee’s ability to perform the functions of his or her job </w:t>
      </w:r>
      <w:r w:rsidRPr="00835A93">
        <w:rPr>
          <w:rFonts w:ascii="Times New Roman" w:eastAsia="Times" w:hAnsi="Times New Roman"/>
          <w:i/>
          <w:sz w:val="22"/>
          <w:szCs w:val="22"/>
        </w:rPr>
        <w:t xml:space="preserve">is </w:t>
      </w:r>
      <w:r>
        <w:rPr>
          <w:rFonts w:ascii="Times New Roman" w:eastAsia="Times" w:hAnsi="Times New Roman"/>
          <w:i/>
          <w:sz w:val="22"/>
          <w:szCs w:val="22"/>
        </w:rPr>
        <w:t>limited:</w:t>
      </w:r>
      <w:r w:rsidRPr="00835A93">
        <w:rPr>
          <w:rFonts w:ascii="Times New Roman" w:eastAsia="Times" w:hAnsi="Times New Roman"/>
          <w:sz w:val="22"/>
          <w:szCs w:val="22"/>
        </w:rPr>
        <w:t xml:space="preserve">  </w:t>
      </w: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835A93" w:rsidRDefault="00835A93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C766D4" w:rsidRDefault="00C766D4" w:rsidP="004162F0">
      <w:pPr>
        <w:rPr>
          <w:i/>
          <w:sz w:val="22"/>
        </w:rPr>
      </w:pPr>
      <w:r>
        <w:rPr>
          <w:i/>
          <w:sz w:val="22"/>
        </w:rPr>
        <w:t>Duration:</w:t>
      </w:r>
    </w:p>
    <w:p w:rsidR="000E51EA" w:rsidRPr="00835A93" w:rsidRDefault="00C766D4" w:rsidP="004162F0">
      <w:pPr>
        <w:rPr>
          <w:sz w:val="22"/>
        </w:rPr>
      </w:pPr>
      <w:r w:rsidRPr="00C766D4">
        <w:rPr>
          <w:sz w:val="22"/>
        </w:rPr>
        <w:t>How long will these</w:t>
      </w:r>
      <w:r w:rsidR="000E51EA" w:rsidRPr="00C766D4">
        <w:rPr>
          <w:sz w:val="22"/>
        </w:rPr>
        <w:t xml:space="preserve"> limitations/restrictions impair</w:t>
      </w:r>
      <w:r w:rsidR="000E51EA" w:rsidRPr="00835A93">
        <w:rPr>
          <w:sz w:val="22"/>
        </w:rPr>
        <w:t xml:space="preserve"> the employee’s ability to perform 100% of his/her hours </w:t>
      </w:r>
      <w:r w:rsidRPr="00C766D4">
        <w:rPr>
          <w:i/>
          <w:sz w:val="22"/>
        </w:rPr>
        <w:t>and</w:t>
      </w:r>
      <w:r w:rsidR="000E51EA" w:rsidRPr="00835A93">
        <w:rPr>
          <w:sz w:val="22"/>
        </w:rPr>
        <w:t xml:space="preserve"> duties?</w:t>
      </w:r>
    </w:p>
    <w:p w:rsidR="000E51EA" w:rsidRDefault="000E51EA" w:rsidP="004162F0">
      <w:pPr>
        <w:rPr>
          <w:sz w:val="20"/>
        </w:rPr>
      </w:pPr>
    </w:p>
    <w:p w:rsidR="000E51EA" w:rsidRDefault="000E51EA" w:rsidP="004162F0">
      <w:pPr>
        <w:rPr>
          <w:sz w:val="20"/>
        </w:rPr>
      </w:pPr>
    </w:p>
    <w:p w:rsidR="000E51EA" w:rsidRPr="00835A93" w:rsidRDefault="000E51EA" w:rsidP="004162F0">
      <w:pPr>
        <w:rPr>
          <w:sz w:val="22"/>
        </w:rPr>
      </w:pPr>
      <w:r w:rsidRPr="00835A93">
        <w:rPr>
          <w:sz w:val="22"/>
        </w:rPr>
        <w:t xml:space="preserve">What date is the employee expected to be able to resume 100% of his/her hours </w:t>
      </w:r>
      <w:r w:rsidRPr="00C766D4">
        <w:rPr>
          <w:i/>
          <w:sz w:val="22"/>
        </w:rPr>
        <w:t>and</w:t>
      </w:r>
      <w:r w:rsidRPr="00835A93">
        <w:rPr>
          <w:sz w:val="22"/>
        </w:rPr>
        <w:t xml:space="preserve"> duties?</w:t>
      </w:r>
      <w:r w:rsidR="00835A93">
        <w:rPr>
          <w:sz w:val="22"/>
        </w:rPr>
        <w:t xml:space="preserve"> _________________</w:t>
      </w:r>
    </w:p>
    <w:p w:rsidR="00985271" w:rsidRDefault="00985271" w:rsidP="004162F0">
      <w:pPr>
        <w:ind w:firstLine="720"/>
        <w:rPr>
          <w:sz w:val="20"/>
        </w:rPr>
      </w:pPr>
    </w:p>
    <w:p w:rsidR="00985271" w:rsidRDefault="000E51EA" w:rsidP="004162F0">
      <w:pPr>
        <w:rPr>
          <w:b/>
          <w:sz w:val="20"/>
        </w:rPr>
      </w:pPr>
      <w:r w:rsidRPr="000E51EA">
        <w:rPr>
          <w:b/>
          <w:sz w:val="20"/>
        </w:rPr>
        <w:t>PLEASE NOTE: A M</w:t>
      </w:r>
      <w:r w:rsidR="002A531E">
        <w:rPr>
          <w:b/>
          <w:sz w:val="20"/>
        </w:rPr>
        <w:t>edical Certification authorizing return to w</w:t>
      </w:r>
      <w:r w:rsidR="00693201">
        <w:rPr>
          <w:b/>
          <w:sz w:val="20"/>
        </w:rPr>
        <w:t xml:space="preserve">ork </w:t>
      </w:r>
      <w:r w:rsidRPr="000E51EA">
        <w:rPr>
          <w:b/>
          <w:sz w:val="20"/>
        </w:rPr>
        <w:t xml:space="preserve">WITHOUT LIMITATION (FULL RELEASE) </w:t>
      </w:r>
      <w:r w:rsidR="002A531E">
        <w:rPr>
          <w:b/>
          <w:sz w:val="20"/>
        </w:rPr>
        <w:t>may be required at the time Employee is released to return to</w:t>
      </w:r>
      <w:r w:rsidR="00693201">
        <w:rPr>
          <w:b/>
          <w:sz w:val="20"/>
        </w:rPr>
        <w:t xml:space="preserve"> </w:t>
      </w:r>
      <w:r w:rsidRPr="000E51EA">
        <w:rPr>
          <w:b/>
          <w:sz w:val="20"/>
        </w:rPr>
        <w:t xml:space="preserve">100% </w:t>
      </w:r>
      <w:r w:rsidR="00693201">
        <w:rPr>
          <w:b/>
          <w:sz w:val="20"/>
        </w:rPr>
        <w:t>of Hours and Duties</w:t>
      </w:r>
      <w:r w:rsidRPr="000E51EA">
        <w:rPr>
          <w:b/>
          <w:sz w:val="20"/>
        </w:rPr>
        <w:t>.</w:t>
      </w:r>
    </w:p>
    <w:p w:rsidR="004162F0" w:rsidRDefault="004162F0" w:rsidP="004162F0">
      <w:pPr>
        <w:rPr>
          <w:b/>
          <w:sz w:val="20"/>
        </w:rPr>
      </w:pPr>
    </w:p>
    <w:p w:rsidR="003034EC" w:rsidRDefault="003034EC" w:rsidP="003034EC">
      <w:pPr>
        <w:widowControl w:val="0"/>
        <w:spacing w:line="240" w:lineRule="exact"/>
        <w:ind w:right="9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9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Name of Health Care Provider (Please Print): _______________________________________________</w:t>
      </w: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Licensed Area of Practice or Specialty: ____________________________________________________</w:t>
      </w: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Address: ____________________________________________________________________________</w:t>
      </w: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City: _______________________________</w:t>
      </w:r>
      <w:r w:rsidRPr="003034EC">
        <w:rPr>
          <w:rFonts w:ascii="Times New Roman" w:eastAsia="Times" w:hAnsi="Times New Roman"/>
          <w:sz w:val="22"/>
        </w:rPr>
        <w:tab/>
        <w:t>State: ______</w:t>
      </w:r>
      <w:r w:rsidRPr="003034EC">
        <w:rPr>
          <w:rFonts w:ascii="Times New Roman" w:eastAsia="Times" w:hAnsi="Times New Roman"/>
          <w:sz w:val="22"/>
        </w:rPr>
        <w:tab/>
        <w:t>Zip Code: _______________________</w:t>
      </w: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Office Phone No: ______________________________</w:t>
      </w:r>
      <w:r w:rsidRPr="003034EC">
        <w:rPr>
          <w:rFonts w:ascii="Times New Roman" w:eastAsia="Times" w:hAnsi="Times New Roman"/>
          <w:sz w:val="22"/>
        </w:rPr>
        <w:tab/>
        <w:t>Tax ID Number: ________________________</w:t>
      </w:r>
    </w:p>
    <w:p w:rsidR="003034EC" w:rsidRPr="003034EC" w:rsidRDefault="003034EC" w:rsidP="003034EC">
      <w:pPr>
        <w:widowControl w:val="0"/>
        <w:spacing w:line="240" w:lineRule="exact"/>
        <w:ind w:right="-720"/>
        <w:rPr>
          <w:rFonts w:ascii="Times New Roman" w:eastAsia="Times" w:hAnsi="Times New Roman"/>
          <w:sz w:val="22"/>
        </w:rPr>
      </w:pPr>
    </w:p>
    <w:p w:rsidR="003034EC" w:rsidRPr="003034EC" w:rsidRDefault="003034EC" w:rsidP="003034EC">
      <w:pPr>
        <w:widowControl w:val="0"/>
        <w:spacing w:line="240" w:lineRule="exact"/>
        <w:ind w:right="-90"/>
        <w:rPr>
          <w:rFonts w:ascii="Times New Roman" w:eastAsia="Times" w:hAnsi="Times New Roman"/>
          <w:sz w:val="22"/>
        </w:rPr>
      </w:pPr>
      <w:r w:rsidRPr="003034EC">
        <w:rPr>
          <w:rFonts w:ascii="Times New Roman" w:eastAsia="Times" w:hAnsi="Times New Roman"/>
          <w:sz w:val="22"/>
        </w:rPr>
        <w:t>Health Care Provider Signature: ________________________________</w:t>
      </w:r>
      <w:r w:rsidRPr="003034EC">
        <w:rPr>
          <w:rFonts w:ascii="Times New Roman" w:eastAsia="Times" w:hAnsi="Times New Roman"/>
          <w:sz w:val="22"/>
        </w:rPr>
        <w:tab/>
        <w:t>Date: ____________________</w:t>
      </w:r>
    </w:p>
    <w:p w:rsidR="00693201" w:rsidRDefault="00693201" w:rsidP="00693201">
      <w:r>
        <w:tab/>
      </w:r>
    </w:p>
    <w:p w:rsidR="00835A93" w:rsidRDefault="00693201" w:rsidP="00693201">
      <w:pPr>
        <w:jc w:val="center"/>
        <w:rPr>
          <w:rFonts w:ascii="Arial" w:hAnsi="Arial"/>
          <w:b/>
          <w:sz w:val="18"/>
        </w:rPr>
      </w:pPr>
      <w:r w:rsidRPr="00693201">
        <w:rPr>
          <w:rFonts w:ascii="Arial" w:hAnsi="Arial"/>
          <w:b/>
          <w:sz w:val="18"/>
        </w:rPr>
        <w:t>All medical/health information is ma</w:t>
      </w:r>
      <w:r w:rsidR="004162F0">
        <w:rPr>
          <w:rFonts w:ascii="Arial" w:hAnsi="Arial"/>
          <w:b/>
          <w:sz w:val="18"/>
        </w:rPr>
        <w:t>intained in a separate confidential file</w:t>
      </w:r>
      <w:r w:rsidRPr="00693201">
        <w:rPr>
          <w:rFonts w:ascii="Arial" w:hAnsi="Arial"/>
          <w:b/>
          <w:sz w:val="18"/>
        </w:rPr>
        <w:t xml:space="preserve">. </w:t>
      </w:r>
    </w:p>
    <w:p w:rsidR="0012598A" w:rsidRPr="00EA6FA9" w:rsidRDefault="00693201" w:rsidP="00693201">
      <w:pPr>
        <w:jc w:val="center"/>
        <w:rPr>
          <w:sz w:val="6"/>
        </w:rPr>
      </w:pPr>
      <w:r w:rsidRPr="00693201">
        <w:rPr>
          <w:rFonts w:ascii="Arial" w:hAnsi="Arial"/>
          <w:b/>
          <w:sz w:val="18"/>
        </w:rPr>
        <w:t>Access to this information is restricted by law to authorized persons only.</w:t>
      </w:r>
      <w:r w:rsidR="000E51EA">
        <w:rPr>
          <w:sz w:val="6"/>
        </w:rPr>
        <w:tab/>
      </w:r>
    </w:p>
    <w:sectPr w:rsidR="0012598A" w:rsidRPr="00EA6FA9" w:rsidSect="00835A93">
      <w:footerReference w:type="default" r:id="rId9"/>
      <w:footerReference w:type="first" r:id="rId10"/>
      <w:pgSz w:w="12240" w:h="15840" w:code="1"/>
      <w:pgMar w:top="634" w:right="1008" w:bottom="576" w:left="1008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88" w:rsidRDefault="00C86E88">
      <w:r>
        <w:separator/>
      </w:r>
    </w:p>
  </w:endnote>
  <w:endnote w:type="continuationSeparator" w:id="0">
    <w:p w:rsidR="00C86E88" w:rsidRDefault="00C8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A93" w:rsidRPr="00835A93" w:rsidRDefault="00835A93" w:rsidP="00835A93">
    <w:pPr>
      <w:widowControl w:val="0"/>
      <w:spacing w:line="240" w:lineRule="exact"/>
      <w:ind w:right="-31"/>
      <w:jc w:val="center"/>
      <w:rPr>
        <w:rFonts w:ascii="Times New Roman" w:eastAsia="Times" w:hAnsi="Times New Roman"/>
        <w:b/>
        <w:sz w:val="22"/>
      </w:rPr>
    </w:pPr>
    <w:r>
      <w:rPr>
        <w:rFonts w:ascii="Times New Roman" w:eastAsia="Times" w:hAnsi="Times New Roman"/>
        <w:b/>
        <w:sz w:val="22"/>
      </w:rPr>
      <w:t xml:space="preserve">PLEASE RETURN COMPLETED FORM TO: </w:t>
    </w:r>
    <w:r w:rsidRPr="00835A93">
      <w:rPr>
        <w:rFonts w:ascii="Times New Roman" w:eastAsia="Times" w:hAnsi="Times New Roman"/>
        <w:b/>
        <w:sz w:val="22"/>
      </w:rPr>
      <w:t xml:space="preserve"> Foothill-De Anza Community College District, </w:t>
    </w:r>
  </w:p>
  <w:p w:rsidR="00835A93" w:rsidRPr="00835A93" w:rsidRDefault="00835A93" w:rsidP="00835A93">
    <w:pPr>
      <w:widowControl w:val="0"/>
      <w:spacing w:line="240" w:lineRule="exact"/>
      <w:ind w:right="-31"/>
      <w:jc w:val="center"/>
      <w:rPr>
        <w:rFonts w:ascii="Times New Roman" w:eastAsia="Times" w:hAnsi="Times New Roman"/>
        <w:b/>
        <w:sz w:val="22"/>
      </w:rPr>
    </w:pPr>
    <w:r w:rsidRPr="00835A93">
      <w:rPr>
        <w:rFonts w:ascii="Times New Roman" w:eastAsia="Times" w:hAnsi="Times New Roman"/>
        <w:b/>
        <w:sz w:val="22"/>
      </w:rPr>
      <w:t>District Office of Human Resources, 12345 El Monte Road, Los Altos Hills, CA 94022</w:t>
    </w:r>
  </w:p>
  <w:p w:rsidR="0012598A" w:rsidRPr="00835A93" w:rsidRDefault="0035564E" w:rsidP="00835A93">
    <w:pPr>
      <w:tabs>
        <w:tab w:val="left" w:pos="270"/>
        <w:tab w:val="left" w:pos="3600"/>
      </w:tabs>
      <w:rPr>
        <w:sz w:val="16"/>
        <w:szCs w:val="16"/>
      </w:rPr>
    </w:pPr>
    <w:r w:rsidRPr="0035564E">
      <w:rPr>
        <w:sz w:val="16"/>
        <w:szCs w:val="16"/>
      </w:rPr>
      <w:t xml:space="preserve">HR </w:t>
    </w:r>
    <w:r w:rsidR="00C766D4">
      <w:rPr>
        <w:sz w:val="16"/>
        <w:szCs w:val="16"/>
      </w:rPr>
      <w:t>11</w:t>
    </w:r>
    <w:r w:rsidRPr="0035564E">
      <w:rPr>
        <w:sz w:val="16"/>
        <w:szCs w:val="16"/>
      </w:rPr>
      <w:t>/</w:t>
    </w:r>
    <w:r w:rsidR="00F073FB">
      <w:rPr>
        <w:sz w:val="16"/>
        <w:szCs w:val="16"/>
      </w:rPr>
      <w:t>2013</w:t>
    </w:r>
    <w:r w:rsidR="00693201">
      <w:rPr>
        <w:sz w:val="16"/>
        <w:szCs w:val="16"/>
      </w:rPr>
      <w:t xml:space="preserve"> (</w:t>
    </w:r>
    <w:r w:rsidR="007469D3">
      <w:rPr>
        <w:sz w:val="16"/>
        <w:szCs w:val="16"/>
      </w:rPr>
      <w:t>Page</w:t>
    </w:r>
    <w:r w:rsidR="00693201">
      <w:rPr>
        <w:sz w:val="16"/>
        <w:szCs w:val="16"/>
      </w:rPr>
      <w:t xml:space="preserve"> 2 of 2</w:t>
    </w:r>
    <w:r w:rsidR="007469D3">
      <w:rPr>
        <w:sz w:val="16"/>
        <w:szCs w:val="16"/>
      </w:rPr>
      <w:t>)</w:t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  <w:r w:rsidR="0081529E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EC" w:rsidRPr="003034EC" w:rsidRDefault="006951E4" w:rsidP="003034EC">
    <w:pPr>
      <w:widowControl w:val="0"/>
      <w:spacing w:line="240" w:lineRule="exact"/>
      <w:ind w:right="-31"/>
      <w:jc w:val="center"/>
      <w:rPr>
        <w:rFonts w:ascii="Times New Roman" w:eastAsia="Times" w:hAnsi="Times New Roman"/>
        <w:b/>
        <w:sz w:val="22"/>
      </w:rPr>
    </w:pPr>
    <w:r>
      <w:rPr>
        <w:rFonts w:ascii="Times New Roman" w:eastAsia="Times" w:hAnsi="Times New Roman"/>
        <w:b/>
        <w:sz w:val="22"/>
      </w:rPr>
      <w:t>PLEASE RETURN COMPLETED FORM TO:</w:t>
    </w:r>
    <w:r w:rsidR="003034EC" w:rsidRPr="003034EC">
      <w:rPr>
        <w:rFonts w:ascii="Times New Roman" w:eastAsia="Times" w:hAnsi="Times New Roman"/>
        <w:b/>
        <w:sz w:val="22"/>
      </w:rPr>
      <w:t xml:space="preserve"> Foothill-De Anza Community College District, </w:t>
    </w:r>
  </w:p>
  <w:p w:rsidR="00693201" w:rsidRDefault="003034EC" w:rsidP="00C766D4">
    <w:pPr>
      <w:widowControl w:val="0"/>
      <w:spacing w:line="240" w:lineRule="exact"/>
      <w:ind w:right="-31"/>
      <w:jc w:val="center"/>
    </w:pPr>
    <w:r w:rsidRPr="003034EC">
      <w:rPr>
        <w:rFonts w:ascii="Times New Roman" w:eastAsia="Times" w:hAnsi="Times New Roman"/>
        <w:b/>
        <w:sz w:val="22"/>
      </w:rPr>
      <w:t>District Office of Human Resources, 12345 El Monte Road, Los Altos Hills, CA 94022</w:t>
    </w:r>
  </w:p>
  <w:p w:rsidR="00693201" w:rsidRDefault="00693201" w:rsidP="00693201">
    <w:pPr>
      <w:pStyle w:val="Footer"/>
      <w:rPr>
        <w:sz w:val="16"/>
        <w:szCs w:val="16"/>
      </w:rPr>
    </w:pPr>
    <w:r w:rsidRPr="0035564E">
      <w:rPr>
        <w:sz w:val="16"/>
        <w:szCs w:val="16"/>
      </w:rPr>
      <w:t xml:space="preserve">HR </w:t>
    </w:r>
    <w:r w:rsidR="00904031">
      <w:rPr>
        <w:sz w:val="16"/>
        <w:szCs w:val="16"/>
      </w:rPr>
      <w:t>01</w:t>
    </w:r>
    <w:r>
      <w:rPr>
        <w:sz w:val="16"/>
        <w:szCs w:val="16"/>
      </w:rPr>
      <w:t>/201</w:t>
    </w:r>
    <w:r w:rsidR="00904031">
      <w:rPr>
        <w:sz w:val="16"/>
        <w:szCs w:val="16"/>
      </w:rPr>
      <w:t>4</w:t>
    </w:r>
    <w:r>
      <w:rPr>
        <w:sz w:val="16"/>
        <w:szCs w:val="16"/>
      </w:rPr>
      <w:t xml:space="preserve"> (Page 1 of 2)</w:t>
    </w:r>
  </w:p>
  <w:p w:rsidR="00693201" w:rsidRPr="00693201" w:rsidRDefault="00693201" w:rsidP="0069320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88" w:rsidRDefault="00C86E88">
      <w:r>
        <w:separator/>
      </w:r>
    </w:p>
  </w:footnote>
  <w:footnote w:type="continuationSeparator" w:id="0">
    <w:p w:rsidR="00C86E88" w:rsidRDefault="00C86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CF7"/>
    <w:multiLevelType w:val="hybridMultilevel"/>
    <w:tmpl w:val="5AC0D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4F2BC1"/>
    <w:multiLevelType w:val="hybridMultilevel"/>
    <w:tmpl w:val="8F5E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17616"/>
    <w:multiLevelType w:val="hybridMultilevel"/>
    <w:tmpl w:val="06122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5F"/>
    <w:rsid w:val="00006689"/>
    <w:rsid w:val="000223BD"/>
    <w:rsid w:val="000C485E"/>
    <w:rsid w:val="000E51EA"/>
    <w:rsid w:val="000E56C8"/>
    <w:rsid w:val="0012598A"/>
    <w:rsid w:val="001D2373"/>
    <w:rsid w:val="00221481"/>
    <w:rsid w:val="002463FC"/>
    <w:rsid w:val="00287832"/>
    <w:rsid w:val="002A531E"/>
    <w:rsid w:val="002E332C"/>
    <w:rsid w:val="002E5A69"/>
    <w:rsid w:val="002F36E3"/>
    <w:rsid w:val="003034EC"/>
    <w:rsid w:val="0035564E"/>
    <w:rsid w:val="003629E2"/>
    <w:rsid w:val="003E72BA"/>
    <w:rsid w:val="003F3DF0"/>
    <w:rsid w:val="004162F0"/>
    <w:rsid w:val="004361A6"/>
    <w:rsid w:val="004858D7"/>
    <w:rsid w:val="00533CE2"/>
    <w:rsid w:val="005E52A8"/>
    <w:rsid w:val="00600C9B"/>
    <w:rsid w:val="006818F7"/>
    <w:rsid w:val="00693201"/>
    <w:rsid w:val="006951E4"/>
    <w:rsid w:val="006B09FE"/>
    <w:rsid w:val="0072057A"/>
    <w:rsid w:val="00742EF9"/>
    <w:rsid w:val="007469D3"/>
    <w:rsid w:val="007A4983"/>
    <w:rsid w:val="007B5903"/>
    <w:rsid w:val="0081529E"/>
    <w:rsid w:val="00835A93"/>
    <w:rsid w:val="00904031"/>
    <w:rsid w:val="0090560F"/>
    <w:rsid w:val="00985271"/>
    <w:rsid w:val="009B4429"/>
    <w:rsid w:val="00A105FA"/>
    <w:rsid w:val="00A8344A"/>
    <w:rsid w:val="00B5015F"/>
    <w:rsid w:val="00B51354"/>
    <w:rsid w:val="00B7776D"/>
    <w:rsid w:val="00BA6E81"/>
    <w:rsid w:val="00C766D4"/>
    <w:rsid w:val="00C86E88"/>
    <w:rsid w:val="00CE4FA6"/>
    <w:rsid w:val="00D70589"/>
    <w:rsid w:val="00DB774A"/>
    <w:rsid w:val="00DF3597"/>
    <w:rsid w:val="00E4518B"/>
    <w:rsid w:val="00EA1FD5"/>
    <w:rsid w:val="00ED7662"/>
    <w:rsid w:val="00F07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D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3DAD"/>
    <w:rPr>
      <w:sz w:val="24"/>
    </w:rPr>
  </w:style>
  <w:style w:type="paragraph" w:styleId="Footer">
    <w:name w:val="footer"/>
    <w:basedOn w:val="Normal"/>
    <w:link w:val="FooterChar"/>
    <w:rsid w:val="00963D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63DAD"/>
    <w:rPr>
      <w:sz w:val="24"/>
    </w:rPr>
  </w:style>
  <w:style w:type="table" w:styleId="TableGrid">
    <w:name w:val="Table Grid"/>
    <w:basedOn w:val="TableNormal"/>
    <w:rsid w:val="002F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205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Helvetica" w:hAnsi="Helvetica"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3D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63DAD"/>
    <w:rPr>
      <w:sz w:val="24"/>
    </w:rPr>
  </w:style>
  <w:style w:type="paragraph" w:styleId="Footer">
    <w:name w:val="footer"/>
    <w:basedOn w:val="Normal"/>
    <w:link w:val="FooterChar"/>
    <w:rsid w:val="00963DA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63DAD"/>
    <w:rPr>
      <w:sz w:val="24"/>
    </w:rPr>
  </w:style>
  <w:style w:type="table" w:styleId="TableGrid">
    <w:name w:val="Table Grid"/>
    <w:basedOn w:val="TableNormal"/>
    <w:rsid w:val="002F3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2057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FOOTHILL-DE ANZA COMMUNITY COLLEGE DISTRICT</vt:lpstr>
    </vt:vector>
  </TitlesOfParts>
  <Company>College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FOOTHILL-DE ANZA COMMUNITY COLLEGE DISTRICT</dc:title>
  <dc:creator>Foothill</dc:creator>
  <cp:lastModifiedBy>Chandan</cp:lastModifiedBy>
  <cp:revision>2</cp:revision>
  <cp:lastPrinted>2013-11-24T21:05:00Z</cp:lastPrinted>
  <dcterms:created xsi:type="dcterms:W3CDTF">2014-03-18T18:15:00Z</dcterms:created>
  <dcterms:modified xsi:type="dcterms:W3CDTF">2014-03-18T18:15:00Z</dcterms:modified>
</cp:coreProperties>
</file>