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D237F" w14:textId="77777777" w:rsidR="00122813" w:rsidRPr="00A043F0" w:rsidRDefault="00122813" w:rsidP="00122813">
      <w:pPr>
        <w:jc w:val="center"/>
        <w:rPr>
          <w:rFonts w:cs="Times New Roman"/>
          <w:b/>
        </w:rPr>
      </w:pPr>
      <w:r w:rsidRPr="00A043F0">
        <w:rPr>
          <w:rFonts w:cs="Times New Roman"/>
          <w:b/>
        </w:rPr>
        <w:t xml:space="preserve">Combined </w:t>
      </w:r>
      <w:proofErr w:type="spellStart"/>
      <w:r w:rsidRPr="00A043F0">
        <w:rPr>
          <w:rFonts w:cs="Times New Roman"/>
          <w:b/>
        </w:rPr>
        <w:t>HRAC</w:t>
      </w:r>
      <w:proofErr w:type="spellEnd"/>
      <w:r w:rsidRPr="00A043F0">
        <w:rPr>
          <w:rFonts w:cs="Times New Roman"/>
          <w:b/>
        </w:rPr>
        <w:t>/</w:t>
      </w:r>
      <w:proofErr w:type="spellStart"/>
      <w:r w:rsidRPr="00A043F0">
        <w:rPr>
          <w:rFonts w:cs="Times New Roman"/>
          <w:b/>
        </w:rPr>
        <w:t>DDEAC</w:t>
      </w:r>
      <w:proofErr w:type="spellEnd"/>
      <w:r w:rsidRPr="00A043F0">
        <w:rPr>
          <w:rFonts w:cs="Times New Roman"/>
          <w:b/>
        </w:rPr>
        <w:t xml:space="preserve"> Meeting</w:t>
      </w:r>
    </w:p>
    <w:p w14:paraId="0AA78B0B" w14:textId="68B54741" w:rsidR="00122813" w:rsidRPr="00A043F0" w:rsidRDefault="006069BD" w:rsidP="00122813">
      <w:pPr>
        <w:jc w:val="center"/>
        <w:rPr>
          <w:rFonts w:cs="Times New Roman"/>
          <w:b/>
        </w:rPr>
      </w:pPr>
      <w:r>
        <w:rPr>
          <w:rFonts w:cs="Times New Roman"/>
          <w:b/>
        </w:rPr>
        <w:t>April 20</w:t>
      </w:r>
      <w:r w:rsidR="00605B4E">
        <w:rPr>
          <w:rFonts w:cs="Times New Roman"/>
          <w:b/>
        </w:rPr>
        <w:t>, 2017</w:t>
      </w:r>
    </w:p>
    <w:p w14:paraId="588DD88C" w14:textId="2CC1B52D" w:rsidR="00122813" w:rsidRPr="00A043F0" w:rsidRDefault="006069BD" w:rsidP="00122813">
      <w:pPr>
        <w:jc w:val="center"/>
        <w:rPr>
          <w:rFonts w:cs="Times New Roman"/>
          <w:b/>
        </w:rPr>
      </w:pPr>
      <w:r>
        <w:rPr>
          <w:rFonts w:cs="Times New Roman"/>
          <w:b/>
        </w:rPr>
        <w:t>Altos</w:t>
      </w:r>
      <w:r w:rsidR="00605B4E">
        <w:rPr>
          <w:rFonts w:cs="Times New Roman"/>
          <w:b/>
        </w:rPr>
        <w:t xml:space="preserve"> Room</w:t>
      </w:r>
      <w:r>
        <w:rPr>
          <w:rFonts w:cs="Times New Roman"/>
          <w:b/>
        </w:rPr>
        <w:t xml:space="preserve"> – Foothill Campus</w:t>
      </w:r>
    </w:p>
    <w:p w14:paraId="54B94B80" w14:textId="1CFA0FDF" w:rsidR="00122813" w:rsidRPr="00A043F0" w:rsidRDefault="00122813" w:rsidP="00122813">
      <w:pPr>
        <w:jc w:val="center"/>
        <w:rPr>
          <w:rFonts w:cs="Times New Roman"/>
          <w:b/>
        </w:rPr>
      </w:pPr>
      <w:proofErr w:type="spellStart"/>
      <w:r w:rsidRPr="00A043F0">
        <w:rPr>
          <w:rFonts w:cs="Times New Roman"/>
          <w:b/>
        </w:rPr>
        <w:t>2PM</w:t>
      </w:r>
      <w:proofErr w:type="spellEnd"/>
      <w:r w:rsidRPr="00A043F0">
        <w:rPr>
          <w:rFonts w:cs="Times New Roman"/>
          <w:b/>
        </w:rPr>
        <w:t xml:space="preserve"> </w:t>
      </w:r>
      <w:r w:rsidR="00E93F94">
        <w:rPr>
          <w:rFonts w:cs="Times New Roman"/>
          <w:b/>
        </w:rPr>
        <w:t>– 4:40 PM</w:t>
      </w:r>
    </w:p>
    <w:p w14:paraId="639242C4" w14:textId="77777777" w:rsidR="00122813" w:rsidRPr="00A043F0" w:rsidRDefault="00122813"/>
    <w:p w14:paraId="7D184E2A" w14:textId="77777777" w:rsidR="00122813" w:rsidRDefault="00122813"/>
    <w:p w14:paraId="287B8FDB" w14:textId="3A5C3087" w:rsidR="00330890" w:rsidRPr="002616C2" w:rsidRDefault="000E35D0" w:rsidP="00122813">
      <w:pPr>
        <w:pStyle w:val="ListParagraph"/>
        <w:numPr>
          <w:ilvl w:val="0"/>
          <w:numId w:val="1"/>
        </w:numPr>
        <w:rPr>
          <w:b/>
        </w:rPr>
      </w:pPr>
      <w:r>
        <w:rPr>
          <w:b/>
        </w:rPr>
        <w:t xml:space="preserve">Welcome </w:t>
      </w:r>
    </w:p>
    <w:p w14:paraId="6F813C37" w14:textId="77777777" w:rsidR="00122813" w:rsidRDefault="00122813" w:rsidP="00122813">
      <w:pPr>
        <w:pStyle w:val="ListParagraph"/>
      </w:pPr>
    </w:p>
    <w:p w14:paraId="4BEFF341" w14:textId="1DD9B882" w:rsidR="00617D28" w:rsidRDefault="006069BD" w:rsidP="00122813">
      <w:pPr>
        <w:pStyle w:val="ListParagraph"/>
        <w:numPr>
          <w:ilvl w:val="0"/>
          <w:numId w:val="1"/>
        </w:numPr>
        <w:rPr>
          <w:b/>
        </w:rPr>
      </w:pPr>
      <w:r>
        <w:rPr>
          <w:b/>
        </w:rPr>
        <w:t>Funding Request/priorities (see email of 4/6/17)</w:t>
      </w:r>
    </w:p>
    <w:p w14:paraId="7F036760" w14:textId="77777777" w:rsidR="0058603A" w:rsidRPr="0058603A" w:rsidRDefault="0058603A" w:rsidP="0058603A">
      <w:pPr>
        <w:rPr>
          <w:b/>
        </w:rPr>
      </w:pPr>
    </w:p>
    <w:p w14:paraId="63A2FE51" w14:textId="1931A456" w:rsidR="0058603A" w:rsidRPr="0058603A" w:rsidRDefault="0058603A" w:rsidP="0058603A">
      <w:pPr>
        <w:pStyle w:val="ListParagraph"/>
        <w:numPr>
          <w:ilvl w:val="1"/>
          <w:numId w:val="1"/>
        </w:numPr>
      </w:pPr>
      <w:r w:rsidRPr="0058603A">
        <w:t xml:space="preserve">Requests seem reasonable. Only concern is about what to do if more </w:t>
      </w:r>
      <w:proofErr w:type="spellStart"/>
      <w:r w:rsidRPr="0058603A">
        <w:t>DDEAC</w:t>
      </w:r>
      <w:proofErr w:type="spellEnd"/>
      <w:r w:rsidRPr="0058603A">
        <w:t xml:space="preserve"> members want to go to </w:t>
      </w:r>
      <w:proofErr w:type="spellStart"/>
      <w:r w:rsidRPr="0058603A">
        <w:t>NCORE</w:t>
      </w:r>
      <w:proofErr w:type="spellEnd"/>
      <w:r w:rsidRPr="0058603A">
        <w:t xml:space="preserve"> than funding permits. Pat will poll membership to learn about interest/availability</w:t>
      </w:r>
    </w:p>
    <w:p w14:paraId="2A2144E0" w14:textId="77777777" w:rsidR="006069BD" w:rsidRPr="006069BD" w:rsidRDefault="006069BD" w:rsidP="006069BD">
      <w:pPr>
        <w:rPr>
          <w:b/>
        </w:rPr>
      </w:pPr>
    </w:p>
    <w:p w14:paraId="44880534" w14:textId="68E102AF" w:rsidR="006069BD" w:rsidRDefault="006069BD" w:rsidP="0058603A">
      <w:pPr>
        <w:pStyle w:val="ListParagraph"/>
        <w:numPr>
          <w:ilvl w:val="0"/>
          <w:numId w:val="1"/>
        </w:numPr>
        <w:rPr>
          <w:b/>
        </w:rPr>
      </w:pPr>
      <w:r>
        <w:rPr>
          <w:b/>
        </w:rPr>
        <w:t xml:space="preserve">Convocation Update </w:t>
      </w:r>
    </w:p>
    <w:p w14:paraId="3F15A2F8" w14:textId="77777777" w:rsidR="00662169" w:rsidRDefault="00662169" w:rsidP="00662169">
      <w:pPr>
        <w:pStyle w:val="ListParagraph"/>
        <w:rPr>
          <w:b/>
        </w:rPr>
      </w:pPr>
    </w:p>
    <w:p w14:paraId="1B30F31B" w14:textId="42308084" w:rsidR="00662169" w:rsidRDefault="00662169" w:rsidP="00662169">
      <w:pPr>
        <w:pStyle w:val="ListParagraph"/>
        <w:numPr>
          <w:ilvl w:val="1"/>
          <w:numId w:val="1"/>
        </w:numPr>
      </w:pPr>
      <w:r w:rsidRPr="00662169">
        <w:t>Much discussion about the proposed agenda for the post-speech conversation. Concern about the use of unfamiliar vocabulary – not approachable for all audience members. Pat indicated that similar comments had been made at the recent book circle events.</w:t>
      </w:r>
    </w:p>
    <w:p w14:paraId="3C19CCA0" w14:textId="77777777" w:rsidR="00662169" w:rsidRPr="00662169" w:rsidRDefault="00662169" w:rsidP="00662169">
      <w:pPr>
        <w:pStyle w:val="ListParagraph"/>
        <w:ind w:left="1440"/>
      </w:pPr>
    </w:p>
    <w:p w14:paraId="20E78932" w14:textId="507BDE72" w:rsidR="006069BD" w:rsidRDefault="00662169" w:rsidP="006069BD">
      <w:pPr>
        <w:pStyle w:val="ListParagraph"/>
        <w:numPr>
          <w:ilvl w:val="1"/>
          <w:numId w:val="1"/>
        </w:numPr>
      </w:pPr>
      <w:r w:rsidRPr="00662169">
        <w:t>Some feeling that the conversations were “</w:t>
      </w:r>
      <w:proofErr w:type="spellStart"/>
      <w:r w:rsidRPr="00662169">
        <w:t>othering</w:t>
      </w:r>
      <w:proofErr w:type="spellEnd"/>
      <w:r w:rsidRPr="00662169">
        <w:t>” as opposed to personal. Pat indicated that similar comments had been made at the recent book circle events.</w:t>
      </w:r>
      <w:r>
        <w:t xml:space="preserve"> Participants at book circles felt that it would be too easy to jump to solutions without considering where our personal responsibility lies</w:t>
      </w:r>
    </w:p>
    <w:p w14:paraId="2C587322" w14:textId="77777777" w:rsidR="00662169" w:rsidRDefault="00662169" w:rsidP="00662169"/>
    <w:p w14:paraId="3B11939B" w14:textId="1C2312DC" w:rsidR="00662169" w:rsidRPr="00662169" w:rsidRDefault="00662169" w:rsidP="006069BD">
      <w:pPr>
        <w:pStyle w:val="ListParagraph"/>
        <w:numPr>
          <w:ilvl w:val="1"/>
          <w:numId w:val="1"/>
        </w:numPr>
      </w:pPr>
      <w:r>
        <w:t>Determination that an interactive poll would allow for anonymous feedback that folks might not be comfortable expressing to individuals who were sitting nearby. The group felt that the visual would allow for entry in to the conversation and at the same time be revealing about the culture in the district.</w:t>
      </w:r>
      <w:r w:rsidR="00E93F94">
        <w:t xml:space="preserve"> Pat will contact </w:t>
      </w:r>
      <w:proofErr w:type="spellStart"/>
      <w:r w:rsidR="00E93F94">
        <w:t>Nani</w:t>
      </w:r>
      <w:proofErr w:type="spellEnd"/>
      <w:r w:rsidR="00E93F94">
        <w:t xml:space="preserve"> to alert her of the desire to incorporate some “safe” audience feedback.</w:t>
      </w:r>
      <w:bookmarkStart w:id="0" w:name="_GoBack"/>
      <w:bookmarkEnd w:id="0"/>
    </w:p>
    <w:p w14:paraId="6903923D" w14:textId="77777777" w:rsidR="00662169" w:rsidRPr="00662169" w:rsidRDefault="00662169" w:rsidP="00662169">
      <w:pPr>
        <w:pStyle w:val="ListParagraph"/>
        <w:ind w:left="1440"/>
        <w:rPr>
          <w:b/>
        </w:rPr>
      </w:pPr>
    </w:p>
    <w:p w14:paraId="60A1E20C" w14:textId="037F3701" w:rsidR="006069BD" w:rsidRDefault="006069BD" w:rsidP="00122813">
      <w:pPr>
        <w:pStyle w:val="ListParagraph"/>
        <w:numPr>
          <w:ilvl w:val="0"/>
          <w:numId w:val="1"/>
        </w:numPr>
        <w:rPr>
          <w:b/>
        </w:rPr>
      </w:pPr>
      <w:r>
        <w:rPr>
          <w:b/>
        </w:rPr>
        <w:t>Possible Strategic Planning in relation to consultant’s recommendations and/or outcomes from Convocation</w:t>
      </w:r>
    </w:p>
    <w:p w14:paraId="27FE7DE4" w14:textId="77777777" w:rsidR="00662169" w:rsidRDefault="00662169" w:rsidP="00662169">
      <w:pPr>
        <w:pStyle w:val="ListParagraph"/>
        <w:rPr>
          <w:b/>
        </w:rPr>
      </w:pPr>
    </w:p>
    <w:p w14:paraId="46A7A1FF" w14:textId="69306DE4" w:rsidR="00662169" w:rsidRPr="00662169" w:rsidRDefault="00662169" w:rsidP="00662169">
      <w:pPr>
        <w:pStyle w:val="ListParagraph"/>
        <w:numPr>
          <w:ilvl w:val="1"/>
          <w:numId w:val="1"/>
        </w:numPr>
      </w:pPr>
      <w:r w:rsidRPr="00662169">
        <w:t>Postponed conversation</w:t>
      </w:r>
    </w:p>
    <w:p w14:paraId="57472244" w14:textId="77777777" w:rsidR="00847062" w:rsidRDefault="00847062" w:rsidP="00847062">
      <w:pPr>
        <w:pStyle w:val="ListParagraph"/>
        <w:rPr>
          <w:b/>
        </w:rPr>
      </w:pPr>
    </w:p>
    <w:p w14:paraId="01F4AA69" w14:textId="4E6B0223" w:rsidR="00662169" w:rsidRDefault="00847062" w:rsidP="00662169">
      <w:pPr>
        <w:pStyle w:val="ListParagraph"/>
        <w:numPr>
          <w:ilvl w:val="0"/>
          <w:numId w:val="1"/>
        </w:numPr>
        <w:spacing w:line="480" w:lineRule="auto"/>
        <w:rPr>
          <w:b/>
        </w:rPr>
      </w:pPr>
      <w:r>
        <w:rPr>
          <w:b/>
        </w:rPr>
        <w:t>Other</w:t>
      </w:r>
    </w:p>
    <w:p w14:paraId="7A3DD865" w14:textId="3A45F58F" w:rsidR="00662169" w:rsidRPr="00662169" w:rsidRDefault="00662169" w:rsidP="00662169">
      <w:pPr>
        <w:pStyle w:val="ListParagraph"/>
        <w:numPr>
          <w:ilvl w:val="1"/>
          <w:numId w:val="1"/>
        </w:numPr>
        <w:spacing w:line="480" w:lineRule="auto"/>
      </w:pPr>
      <w:r w:rsidRPr="00662169">
        <w:t>Training update – how the process is beginning to roll out at De Anza.</w:t>
      </w:r>
    </w:p>
    <w:p w14:paraId="3BE32A07" w14:textId="77777777" w:rsidR="00847062" w:rsidRDefault="00847062" w:rsidP="00847062">
      <w:pPr>
        <w:rPr>
          <w:b/>
        </w:rPr>
      </w:pPr>
    </w:p>
    <w:p w14:paraId="790A43B6" w14:textId="77777777" w:rsidR="00847062" w:rsidRPr="00847062" w:rsidRDefault="00847062" w:rsidP="00847062">
      <w:pPr>
        <w:rPr>
          <w:b/>
        </w:rPr>
      </w:pPr>
    </w:p>
    <w:p w14:paraId="102DAD17" w14:textId="77777777" w:rsidR="000E35D0" w:rsidRPr="000E35D0" w:rsidRDefault="000E35D0" w:rsidP="000E35D0">
      <w:pPr>
        <w:rPr>
          <w:b/>
        </w:rPr>
      </w:pPr>
    </w:p>
    <w:p w14:paraId="1E5017F9" w14:textId="77777777" w:rsidR="000C5452" w:rsidRDefault="000C5452" w:rsidP="000C5452"/>
    <w:p w14:paraId="2D32B3BD" w14:textId="77777777" w:rsidR="00A043F0" w:rsidRDefault="00A043F0" w:rsidP="00A043F0">
      <w:pPr>
        <w:pStyle w:val="ListParagraph"/>
        <w:ind w:left="1440"/>
        <w:rPr>
          <w:b/>
        </w:rPr>
      </w:pPr>
    </w:p>
    <w:p w14:paraId="514EE94F" w14:textId="77777777" w:rsidR="002616C2" w:rsidRDefault="002616C2" w:rsidP="00055D88">
      <w:pPr>
        <w:pStyle w:val="BodyText"/>
        <w:numPr>
          <w:ilvl w:val="0"/>
          <w:numId w:val="0"/>
        </w:numPr>
        <w:ind w:left="360"/>
        <w:rPr>
          <w:b/>
        </w:rPr>
      </w:pPr>
    </w:p>
    <w:p w14:paraId="7B872843" w14:textId="77777777" w:rsidR="00617D28" w:rsidRDefault="00617D28"/>
    <w:sectPr w:rsidR="00617D28" w:rsidSect="00AB2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C62"/>
    <w:multiLevelType w:val="hybridMultilevel"/>
    <w:tmpl w:val="9266F904"/>
    <w:lvl w:ilvl="0" w:tplc="C874B7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D41CB"/>
    <w:multiLevelType w:val="hybridMultilevel"/>
    <w:tmpl w:val="801AD670"/>
    <w:lvl w:ilvl="0" w:tplc="311EAD98">
      <w:start w:val="1"/>
      <w:numFmt w:val="bullet"/>
      <w:pStyle w:val="BodyTex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CA78CA"/>
    <w:multiLevelType w:val="hybridMultilevel"/>
    <w:tmpl w:val="57EC528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1B1E56"/>
    <w:multiLevelType w:val="hybridMultilevel"/>
    <w:tmpl w:val="0F548C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28"/>
    <w:rsid w:val="00055D88"/>
    <w:rsid w:val="000C5452"/>
    <w:rsid w:val="000E35D0"/>
    <w:rsid w:val="00122813"/>
    <w:rsid w:val="002616C2"/>
    <w:rsid w:val="00330890"/>
    <w:rsid w:val="005163A0"/>
    <w:rsid w:val="0058603A"/>
    <w:rsid w:val="00600238"/>
    <w:rsid w:val="00605B4E"/>
    <w:rsid w:val="006069BD"/>
    <w:rsid w:val="00617D28"/>
    <w:rsid w:val="00662169"/>
    <w:rsid w:val="007966A2"/>
    <w:rsid w:val="00847062"/>
    <w:rsid w:val="00A043F0"/>
    <w:rsid w:val="00AB248C"/>
    <w:rsid w:val="00AC75BD"/>
    <w:rsid w:val="00B26DBD"/>
    <w:rsid w:val="00C4116D"/>
    <w:rsid w:val="00C762E4"/>
    <w:rsid w:val="00E93F94"/>
    <w:rsid w:val="00EA6C54"/>
    <w:rsid w:val="00F3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E5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PlainText"/>
    <w:next w:val="Normal"/>
    <w:autoRedefine/>
    <w:qFormat/>
    <w:rsid w:val="00F31ADD"/>
    <w:pPr>
      <w:outlineLvl w:val="0"/>
    </w:pPr>
    <w:rPr>
      <w:rFonts w:ascii="Times New Roman" w:eastAsia="Times New Roman" w:hAnsi="Times New Roman" w:cs="Courier New"/>
      <w:b/>
      <w:bCs/>
      <w:iCs/>
      <w:sz w:val="28"/>
      <w:szCs w:val="20"/>
    </w:rPr>
  </w:style>
  <w:style w:type="paragraph" w:styleId="PlainText">
    <w:name w:val="Plain Text"/>
    <w:basedOn w:val="Normal"/>
    <w:link w:val="PlainTextChar"/>
    <w:uiPriority w:val="99"/>
    <w:semiHidden/>
    <w:unhideWhenUsed/>
    <w:rsid w:val="00F31ADD"/>
    <w:rPr>
      <w:rFonts w:ascii="Courier" w:hAnsi="Courier"/>
      <w:sz w:val="21"/>
      <w:szCs w:val="21"/>
    </w:rPr>
  </w:style>
  <w:style w:type="character" w:customStyle="1" w:styleId="PlainTextChar">
    <w:name w:val="Plain Text Char"/>
    <w:basedOn w:val="DefaultParagraphFont"/>
    <w:link w:val="PlainText"/>
    <w:uiPriority w:val="99"/>
    <w:semiHidden/>
    <w:rsid w:val="00F31ADD"/>
    <w:rPr>
      <w:rFonts w:ascii="Courier" w:hAnsi="Courier"/>
      <w:sz w:val="21"/>
      <w:szCs w:val="21"/>
    </w:rPr>
  </w:style>
  <w:style w:type="paragraph" w:styleId="ListParagraph">
    <w:name w:val="List Paragraph"/>
    <w:basedOn w:val="Normal"/>
    <w:uiPriority w:val="34"/>
    <w:qFormat/>
    <w:rsid w:val="00122813"/>
    <w:pPr>
      <w:ind w:left="720"/>
      <w:contextualSpacing/>
    </w:pPr>
  </w:style>
  <w:style w:type="paragraph" w:styleId="BodyText">
    <w:name w:val="Body Text"/>
    <w:basedOn w:val="Normal"/>
    <w:link w:val="BodyTextChar"/>
    <w:autoRedefine/>
    <w:semiHidden/>
    <w:rsid w:val="00055D88"/>
    <w:pPr>
      <w:numPr>
        <w:numId w:val="3"/>
      </w:numPr>
      <w:spacing w:line="240" w:lineRule="atLeast"/>
      <w:ind w:left="1800"/>
      <w:jc w:val="both"/>
    </w:pPr>
    <w:rPr>
      <w:rFonts w:eastAsia="Times New Roman" w:cs="Times New Roman"/>
    </w:rPr>
  </w:style>
  <w:style w:type="character" w:customStyle="1" w:styleId="BodyTextChar">
    <w:name w:val="Body Text Char"/>
    <w:basedOn w:val="DefaultParagraphFont"/>
    <w:link w:val="BodyText"/>
    <w:semiHidden/>
    <w:rsid w:val="00055D88"/>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PlainText"/>
    <w:next w:val="Normal"/>
    <w:autoRedefine/>
    <w:qFormat/>
    <w:rsid w:val="00F31ADD"/>
    <w:pPr>
      <w:outlineLvl w:val="0"/>
    </w:pPr>
    <w:rPr>
      <w:rFonts w:ascii="Times New Roman" w:eastAsia="Times New Roman" w:hAnsi="Times New Roman" w:cs="Courier New"/>
      <w:b/>
      <w:bCs/>
      <w:iCs/>
      <w:sz w:val="28"/>
      <w:szCs w:val="20"/>
    </w:rPr>
  </w:style>
  <w:style w:type="paragraph" w:styleId="PlainText">
    <w:name w:val="Plain Text"/>
    <w:basedOn w:val="Normal"/>
    <w:link w:val="PlainTextChar"/>
    <w:uiPriority w:val="99"/>
    <w:semiHidden/>
    <w:unhideWhenUsed/>
    <w:rsid w:val="00F31ADD"/>
    <w:rPr>
      <w:rFonts w:ascii="Courier" w:hAnsi="Courier"/>
      <w:sz w:val="21"/>
      <w:szCs w:val="21"/>
    </w:rPr>
  </w:style>
  <w:style w:type="character" w:customStyle="1" w:styleId="PlainTextChar">
    <w:name w:val="Plain Text Char"/>
    <w:basedOn w:val="DefaultParagraphFont"/>
    <w:link w:val="PlainText"/>
    <w:uiPriority w:val="99"/>
    <w:semiHidden/>
    <w:rsid w:val="00F31ADD"/>
    <w:rPr>
      <w:rFonts w:ascii="Courier" w:hAnsi="Courier"/>
      <w:sz w:val="21"/>
      <w:szCs w:val="21"/>
    </w:rPr>
  </w:style>
  <w:style w:type="paragraph" w:styleId="ListParagraph">
    <w:name w:val="List Paragraph"/>
    <w:basedOn w:val="Normal"/>
    <w:uiPriority w:val="34"/>
    <w:qFormat/>
    <w:rsid w:val="00122813"/>
    <w:pPr>
      <w:ind w:left="720"/>
      <w:contextualSpacing/>
    </w:pPr>
  </w:style>
  <w:style w:type="paragraph" w:styleId="BodyText">
    <w:name w:val="Body Text"/>
    <w:basedOn w:val="Normal"/>
    <w:link w:val="BodyTextChar"/>
    <w:autoRedefine/>
    <w:semiHidden/>
    <w:rsid w:val="00055D88"/>
    <w:pPr>
      <w:numPr>
        <w:numId w:val="3"/>
      </w:numPr>
      <w:spacing w:line="240" w:lineRule="atLeast"/>
      <w:ind w:left="1800"/>
      <w:jc w:val="both"/>
    </w:pPr>
    <w:rPr>
      <w:rFonts w:eastAsia="Times New Roman" w:cs="Times New Roman"/>
    </w:rPr>
  </w:style>
  <w:style w:type="character" w:customStyle="1" w:styleId="BodyTextChar">
    <w:name w:val="Body Text Char"/>
    <w:basedOn w:val="DefaultParagraphFont"/>
    <w:link w:val="BodyText"/>
    <w:semiHidden/>
    <w:rsid w:val="00055D8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1304</Characters>
  <Application>Microsoft Macintosh Word</Application>
  <DocSecurity>0</DocSecurity>
  <Lines>26</Lines>
  <Paragraphs>12</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Hyland</dc:creator>
  <cp:keywords/>
  <dc:description/>
  <cp:lastModifiedBy>Pat Hyland</cp:lastModifiedBy>
  <cp:revision>3</cp:revision>
  <cp:lastPrinted>2017-04-20T19:36:00Z</cp:lastPrinted>
  <dcterms:created xsi:type="dcterms:W3CDTF">2017-04-21T23:51:00Z</dcterms:created>
  <dcterms:modified xsi:type="dcterms:W3CDTF">2017-04-22T00:07:00Z</dcterms:modified>
</cp:coreProperties>
</file>